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4F1" w:rsidRPr="00575071" w:rsidRDefault="003F6B51">
      <w:pPr>
        <w:pStyle w:val="Ttulo1"/>
        <w:rPr>
          <w:rFonts w:asciiTheme="minorHAnsi" w:hAnsiTheme="minorHAnsi"/>
          <w:sz w:val="24"/>
        </w:rPr>
      </w:pPr>
      <w:r w:rsidRPr="00575071">
        <w:rPr>
          <w:rFonts w:asciiTheme="minorHAnsi" w:hAnsiTheme="minorHAnsi"/>
          <w:sz w:val="24"/>
        </w:rPr>
        <w:t>TEMA 13:  CONTROL MEDIANTE CIRCUITOS LÓGICOS</w:t>
      </w:r>
    </w:p>
    <w:p w:rsidR="005E54F1" w:rsidRPr="00575071" w:rsidRDefault="005E54F1">
      <w:pPr>
        <w:jc w:val="both"/>
        <w:rPr>
          <w:rFonts w:asciiTheme="minorHAnsi" w:hAnsiTheme="minorHAnsi"/>
          <w:b/>
          <w:sz w:val="28"/>
          <w:lang w:val="es-ES_tradnl"/>
        </w:rPr>
      </w:pPr>
    </w:p>
    <w:p w:rsidR="005E54F1" w:rsidRPr="00575071" w:rsidRDefault="005E54F1">
      <w:pPr>
        <w:jc w:val="both"/>
        <w:rPr>
          <w:rFonts w:asciiTheme="minorHAnsi" w:hAnsiTheme="minorHAnsi"/>
          <w:b/>
          <w:sz w:val="28"/>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Introducción</w:t>
      </w:r>
    </w:p>
    <w:p w:rsidR="005E54F1" w:rsidRPr="00575071" w:rsidRDefault="005E54F1">
      <w:pPr>
        <w:jc w:val="both"/>
        <w:rPr>
          <w:rFonts w:asciiTheme="minorHAnsi" w:hAnsiTheme="minorHAnsi"/>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Sistemas de numeración y códigos</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Sistema binario. Código natural</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Sistema hexadecimal</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Códigos binarios</w:t>
      </w:r>
    </w:p>
    <w:p w:rsidR="005E54F1" w:rsidRPr="00575071" w:rsidRDefault="005E54F1">
      <w:pPr>
        <w:ind w:left="284"/>
        <w:jc w:val="both"/>
        <w:rPr>
          <w:rFonts w:asciiTheme="minorHAnsi" w:hAnsiTheme="minorHAnsi"/>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Álgebra de Boole</w:t>
      </w:r>
    </w:p>
    <w:p w:rsidR="005E54F1" w:rsidRPr="00575071" w:rsidRDefault="003F6B51">
      <w:pPr>
        <w:numPr>
          <w:ilvl w:val="0"/>
          <w:numId w:val="13"/>
        </w:numPr>
        <w:jc w:val="both"/>
        <w:rPr>
          <w:rFonts w:asciiTheme="minorHAnsi" w:hAnsiTheme="minorHAnsi"/>
          <w:lang w:val="es-ES_tradnl"/>
        </w:rPr>
      </w:pPr>
      <w:r w:rsidRPr="00575071">
        <w:rPr>
          <w:rFonts w:asciiTheme="minorHAnsi" w:hAnsiTheme="minorHAnsi"/>
          <w:lang w:val="es-ES_tradnl"/>
        </w:rPr>
        <w:t>Lógica de niveles</w:t>
      </w:r>
    </w:p>
    <w:p w:rsidR="005E54F1" w:rsidRPr="00575071" w:rsidRDefault="003F6B51">
      <w:pPr>
        <w:numPr>
          <w:ilvl w:val="0"/>
          <w:numId w:val="13"/>
        </w:numPr>
        <w:jc w:val="both"/>
        <w:rPr>
          <w:rFonts w:asciiTheme="minorHAnsi" w:hAnsiTheme="minorHAnsi"/>
          <w:lang w:val="es-ES_tradnl"/>
        </w:rPr>
      </w:pPr>
      <w:r w:rsidRPr="00575071">
        <w:rPr>
          <w:rFonts w:asciiTheme="minorHAnsi" w:hAnsiTheme="minorHAnsi"/>
          <w:lang w:val="es-ES_tradnl"/>
        </w:rPr>
        <w:t>Operaciones básicas en el álgebra de Boole</w:t>
      </w:r>
    </w:p>
    <w:p w:rsidR="005E54F1" w:rsidRPr="00575071" w:rsidRDefault="003F6B51">
      <w:pPr>
        <w:numPr>
          <w:ilvl w:val="0"/>
          <w:numId w:val="13"/>
        </w:numPr>
        <w:jc w:val="both"/>
        <w:rPr>
          <w:rFonts w:asciiTheme="minorHAnsi" w:hAnsiTheme="minorHAnsi"/>
          <w:lang w:val="es-ES_tradnl"/>
        </w:rPr>
      </w:pPr>
      <w:r w:rsidRPr="00575071">
        <w:rPr>
          <w:rFonts w:asciiTheme="minorHAnsi" w:hAnsiTheme="minorHAnsi"/>
          <w:lang w:val="es-ES_tradnl"/>
        </w:rPr>
        <w:t>Postulados, propiedades y teoremas del álgebra de Boole</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Suma lógica o función unión. Puerta O u OR</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Producto lógico o función intersección. Puerta AND</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Función igualdad</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Complementación o función negación. Puerta NO</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Función o puerta NOR</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Función o puerta NAND o NO Y</w:t>
      </w: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Función o puerta ORex u O exclusiva</w:t>
      </w:r>
    </w:p>
    <w:p w:rsidR="005E54F1" w:rsidRPr="00575071" w:rsidRDefault="005E54F1">
      <w:pPr>
        <w:ind w:left="284"/>
        <w:jc w:val="both"/>
        <w:rPr>
          <w:rFonts w:asciiTheme="minorHAnsi" w:hAnsiTheme="minorHAnsi"/>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Obtención de la función lógica a partir de la tabla de verdad</w:t>
      </w: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Simplificación de funciones</w:t>
      </w:r>
    </w:p>
    <w:p w:rsidR="005E54F1" w:rsidRPr="00575071" w:rsidRDefault="005E54F1">
      <w:pPr>
        <w:jc w:val="both"/>
        <w:rPr>
          <w:rFonts w:asciiTheme="minorHAnsi" w:hAnsiTheme="minorHAnsi"/>
          <w:lang w:val="es-ES_tradnl"/>
        </w:rPr>
      </w:pPr>
    </w:p>
    <w:p w:rsidR="005E54F1" w:rsidRPr="00575071" w:rsidRDefault="003F6B51">
      <w:pPr>
        <w:numPr>
          <w:ilvl w:val="1"/>
          <w:numId w:val="1"/>
        </w:numPr>
        <w:jc w:val="both"/>
        <w:rPr>
          <w:rFonts w:asciiTheme="minorHAnsi" w:hAnsiTheme="minorHAnsi"/>
          <w:lang w:val="es-ES_tradnl"/>
        </w:rPr>
      </w:pPr>
      <w:r w:rsidRPr="00575071">
        <w:rPr>
          <w:rFonts w:asciiTheme="minorHAnsi" w:hAnsiTheme="minorHAnsi"/>
          <w:lang w:val="es-ES_tradnl"/>
        </w:rPr>
        <w:t>Diagramas de Karnaugh</w:t>
      </w:r>
    </w:p>
    <w:p w:rsidR="005E54F1" w:rsidRPr="00575071" w:rsidRDefault="005E54F1">
      <w:pPr>
        <w:ind w:left="284"/>
        <w:jc w:val="both"/>
        <w:rPr>
          <w:rFonts w:asciiTheme="minorHAnsi" w:hAnsiTheme="minorHAnsi"/>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Implementación de funciones con puertas NAND y NOR</w:t>
      </w:r>
    </w:p>
    <w:p w:rsidR="005E54F1" w:rsidRPr="00575071" w:rsidRDefault="005E54F1">
      <w:pPr>
        <w:jc w:val="both"/>
        <w:rPr>
          <w:rFonts w:asciiTheme="minorHAnsi" w:hAnsiTheme="minorHAnsi"/>
          <w:lang w:val="es-ES_tradnl"/>
        </w:rPr>
      </w:pPr>
    </w:p>
    <w:p w:rsidR="005E54F1" w:rsidRPr="00575071" w:rsidRDefault="003F6B51">
      <w:pPr>
        <w:numPr>
          <w:ilvl w:val="0"/>
          <w:numId w:val="1"/>
        </w:numPr>
        <w:jc w:val="both"/>
        <w:rPr>
          <w:rFonts w:asciiTheme="minorHAnsi" w:hAnsiTheme="minorHAnsi"/>
          <w:lang w:val="es-ES_tradnl"/>
        </w:rPr>
      </w:pPr>
      <w:r w:rsidRPr="00575071">
        <w:rPr>
          <w:rFonts w:asciiTheme="minorHAnsi" w:hAnsiTheme="minorHAnsi"/>
          <w:lang w:val="es-ES_tradnl"/>
        </w:rPr>
        <w:t>Circuitos lógicos combinaciones integrados</w:t>
      </w: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7.1. Codificadores</w:t>
      </w: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7.2. Decodificador</w:t>
      </w: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7.3. Demultiplexador</w:t>
      </w: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7.4. Multiplexador</w:t>
      </w: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7.5. Comparador</w:t>
      </w:r>
    </w:p>
    <w:p w:rsidR="005E54F1" w:rsidRPr="00575071" w:rsidRDefault="005E54F1">
      <w:pPr>
        <w:ind w:firstLine="360"/>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3F6B51">
      <w:pPr>
        <w:pStyle w:val="Ttulo2"/>
        <w:numPr>
          <w:ilvl w:val="0"/>
          <w:numId w:val="2"/>
        </w:numPr>
        <w:rPr>
          <w:rFonts w:asciiTheme="minorHAnsi" w:hAnsiTheme="minorHAnsi"/>
        </w:rPr>
      </w:pPr>
      <w:r w:rsidRPr="00575071">
        <w:rPr>
          <w:rFonts w:asciiTheme="minorHAnsi" w:hAnsiTheme="minorHAnsi"/>
        </w:rPr>
        <w:t>Introducción</w:t>
      </w:r>
    </w:p>
    <w:p w:rsidR="005E54F1" w:rsidRPr="00575071" w:rsidRDefault="005E54F1">
      <w:pPr>
        <w:rPr>
          <w:rFonts w:asciiTheme="minorHAnsi" w:hAnsiTheme="minorHAnsi"/>
        </w:rPr>
      </w:pPr>
    </w:p>
    <w:p w:rsidR="005E54F1" w:rsidRPr="00575071" w:rsidRDefault="003F6B51">
      <w:pPr>
        <w:ind w:firstLine="284"/>
        <w:jc w:val="both"/>
        <w:rPr>
          <w:rFonts w:asciiTheme="minorHAnsi" w:hAnsiTheme="minorHAnsi"/>
        </w:rPr>
      </w:pPr>
      <w:r w:rsidRPr="00575071">
        <w:rPr>
          <w:rFonts w:asciiTheme="minorHAnsi" w:hAnsiTheme="minorHAnsi"/>
        </w:rPr>
        <w:t>Existen dos clases de control, dependiendo del tipo de señal que se transmite:</w:t>
      </w:r>
    </w:p>
    <w:p w:rsidR="005E54F1" w:rsidRPr="00575071" w:rsidRDefault="005E54F1">
      <w:pPr>
        <w:ind w:firstLine="284"/>
        <w:jc w:val="both"/>
        <w:rPr>
          <w:rFonts w:asciiTheme="minorHAnsi" w:hAnsiTheme="minorHAnsi"/>
        </w:rPr>
      </w:pPr>
    </w:p>
    <w:p w:rsidR="005E54F1" w:rsidRPr="00575071" w:rsidRDefault="003F6B51">
      <w:pPr>
        <w:numPr>
          <w:ilvl w:val="0"/>
          <w:numId w:val="3"/>
        </w:numPr>
        <w:tabs>
          <w:tab w:val="clear" w:pos="360"/>
          <w:tab w:val="num" w:pos="644"/>
        </w:tabs>
        <w:ind w:left="644"/>
        <w:jc w:val="both"/>
        <w:rPr>
          <w:rFonts w:asciiTheme="minorHAnsi" w:hAnsiTheme="minorHAnsi"/>
        </w:rPr>
      </w:pPr>
      <w:r w:rsidRPr="00575071">
        <w:rPr>
          <w:rFonts w:asciiTheme="minorHAnsi" w:hAnsiTheme="minorHAnsi"/>
        </w:rPr>
        <w:t xml:space="preserve">El </w:t>
      </w:r>
      <w:r w:rsidRPr="00575071">
        <w:rPr>
          <w:rFonts w:asciiTheme="minorHAnsi" w:hAnsiTheme="minorHAnsi"/>
          <w:b/>
        </w:rPr>
        <w:t>control analógico</w:t>
      </w:r>
      <w:r w:rsidRPr="00575071">
        <w:rPr>
          <w:rFonts w:asciiTheme="minorHAnsi" w:hAnsiTheme="minorHAnsi"/>
        </w:rPr>
        <w:t xml:space="preserve"> se emplea para señales analógicas, y éstas son aquellas en las que la variable estudiada es una función continua del tiempo.</w:t>
      </w:r>
    </w:p>
    <w:p w:rsidR="005E54F1" w:rsidRPr="00575071" w:rsidRDefault="005E54F1">
      <w:pPr>
        <w:ind w:left="284"/>
        <w:jc w:val="both"/>
        <w:rPr>
          <w:rFonts w:asciiTheme="minorHAnsi" w:hAnsiTheme="minorHAnsi"/>
        </w:rPr>
      </w:pPr>
    </w:p>
    <w:p w:rsidR="005E54F1" w:rsidRPr="00575071" w:rsidRDefault="003F6B51">
      <w:pPr>
        <w:numPr>
          <w:ilvl w:val="0"/>
          <w:numId w:val="3"/>
        </w:numPr>
        <w:tabs>
          <w:tab w:val="clear" w:pos="360"/>
          <w:tab w:val="num" w:pos="644"/>
        </w:tabs>
        <w:ind w:left="644"/>
        <w:jc w:val="both"/>
        <w:rPr>
          <w:rFonts w:asciiTheme="minorHAnsi" w:hAnsiTheme="minorHAnsi"/>
          <w:lang w:val="es-ES_tradnl"/>
        </w:rPr>
      </w:pPr>
      <w:r w:rsidRPr="00575071">
        <w:rPr>
          <w:rFonts w:asciiTheme="minorHAnsi" w:hAnsiTheme="minorHAnsi"/>
        </w:rPr>
        <w:t xml:space="preserve">El </w:t>
      </w:r>
      <w:r w:rsidRPr="00575071">
        <w:rPr>
          <w:rFonts w:asciiTheme="minorHAnsi" w:hAnsiTheme="minorHAnsi"/>
          <w:b/>
        </w:rPr>
        <w:t xml:space="preserve">control digital </w:t>
      </w:r>
      <w:r w:rsidRPr="00575071">
        <w:rPr>
          <w:rFonts w:asciiTheme="minorHAnsi" w:hAnsiTheme="minorHAnsi"/>
        </w:rPr>
        <w:t xml:space="preserve"> se emplea para señales digitales, que son aquéllas en las que la variable estudiada sólo toma valores discretos, generalmente codificados según un sistema de notación. </w:t>
      </w:r>
    </w:p>
    <w:p w:rsidR="005E54F1" w:rsidRPr="00575071" w:rsidRDefault="005E54F1">
      <w:pPr>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FB5057" w:rsidRDefault="00FB5057" w:rsidP="00FB5057">
      <w:pPr>
        <w:jc w:val="both"/>
        <w:rPr>
          <w:rFonts w:asciiTheme="minorHAnsi" w:hAnsiTheme="minorHAnsi"/>
          <w:b/>
          <w:bCs/>
          <w:lang w:val="es-ES_tradnl"/>
        </w:rPr>
      </w:pPr>
    </w:p>
    <w:p w:rsidR="005E54F1" w:rsidRPr="00575071" w:rsidRDefault="003F6B51">
      <w:pPr>
        <w:numPr>
          <w:ilvl w:val="0"/>
          <w:numId w:val="2"/>
        </w:numPr>
        <w:jc w:val="both"/>
        <w:rPr>
          <w:rFonts w:asciiTheme="minorHAnsi" w:hAnsiTheme="minorHAnsi"/>
          <w:b/>
          <w:bCs/>
          <w:lang w:val="es-ES_tradnl"/>
        </w:rPr>
      </w:pPr>
      <w:r w:rsidRPr="00575071">
        <w:rPr>
          <w:rFonts w:asciiTheme="minorHAnsi" w:hAnsiTheme="minorHAnsi"/>
          <w:b/>
          <w:bCs/>
          <w:lang w:val="es-ES_tradnl"/>
        </w:rPr>
        <w:lastRenderedPageBreak/>
        <w:t>Sistemas de numeración y códigos.</w:t>
      </w:r>
    </w:p>
    <w:p w:rsidR="005E54F1" w:rsidRPr="00575071" w:rsidRDefault="005E54F1">
      <w:pPr>
        <w:jc w:val="both"/>
        <w:rPr>
          <w:rFonts w:asciiTheme="minorHAnsi" w:hAnsiTheme="minorHAnsi"/>
          <w:b/>
          <w:bCs/>
          <w:lang w:val="es-ES_tradnl"/>
        </w:rPr>
      </w:pPr>
    </w:p>
    <w:p w:rsidR="005E54F1" w:rsidRPr="00575071" w:rsidRDefault="003F6B51">
      <w:pPr>
        <w:ind w:firstLine="360"/>
        <w:jc w:val="both"/>
        <w:rPr>
          <w:rFonts w:asciiTheme="minorHAnsi" w:hAnsiTheme="minorHAnsi"/>
          <w:b/>
          <w:bCs/>
          <w:lang w:val="es-ES_tradnl"/>
        </w:rPr>
      </w:pPr>
      <w:r w:rsidRPr="00575071">
        <w:rPr>
          <w:rFonts w:asciiTheme="minorHAnsi" w:hAnsiTheme="minorHAnsi"/>
          <w:lang w:val="es-ES_tradnl"/>
        </w:rPr>
        <w:t xml:space="preserve">El sistema de numeración empleado habitualmente es el que utiliza la </w:t>
      </w:r>
      <w:r w:rsidRPr="00575071">
        <w:rPr>
          <w:rFonts w:asciiTheme="minorHAnsi" w:hAnsiTheme="minorHAnsi"/>
          <w:b/>
          <w:bCs/>
          <w:lang w:val="es-ES_tradnl"/>
        </w:rPr>
        <w:t>base 10</w:t>
      </w:r>
      <w:r w:rsidRPr="00575071">
        <w:rPr>
          <w:rFonts w:asciiTheme="minorHAnsi" w:hAnsiTheme="minorHAnsi"/>
          <w:lang w:val="es-ES_tradnl"/>
        </w:rPr>
        <w:t xml:space="preserve"> o </w:t>
      </w:r>
      <w:r w:rsidRPr="00575071">
        <w:rPr>
          <w:rFonts w:asciiTheme="minorHAnsi" w:hAnsiTheme="minorHAnsi"/>
          <w:b/>
          <w:bCs/>
          <w:lang w:val="es-ES_tradnl"/>
        </w:rPr>
        <w:t>sistema decimal.</w:t>
      </w:r>
    </w:p>
    <w:p w:rsidR="005E54F1" w:rsidRPr="00575071" w:rsidRDefault="005E54F1">
      <w:pPr>
        <w:ind w:firstLine="360"/>
        <w:jc w:val="both"/>
        <w:rPr>
          <w:rFonts w:asciiTheme="minorHAnsi" w:hAnsiTheme="minorHAnsi"/>
          <w:b/>
          <w:bCs/>
          <w:lang w:val="es-ES_tradnl"/>
        </w:rPr>
      </w:pP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 xml:space="preserve">Los circuitos digitales utilizan para su trabajo el </w:t>
      </w:r>
      <w:r w:rsidRPr="00575071">
        <w:rPr>
          <w:rFonts w:asciiTheme="minorHAnsi" w:hAnsiTheme="minorHAnsi"/>
          <w:b/>
          <w:bCs/>
          <w:lang w:val="es-ES_tradnl"/>
        </w:rPr>
        <w:t>sistema de numeración binario</w:t>
      </w:r>
      <w:r w:rsidRPr="00575071">
        <w:rPr>
          <w:rFonts w:asciiTheme="minorHAnsi" w:hAnsiTheme="minorHAnsi"/>
          <w:lang w:val="es-ES_tradnl"/>
        </w:rPr>
        <w:t>, es decir, el que toma como base el número 2.</w:t>
      </w:r>
    </w:p>
    <w:p w:rsidR="005E54F1" w:rsidRPr="00575071" w:rsidRDefault="005E54F1">
      <w:pPr>
        <w:ind w:firstLine="360"/>
        <w:jc w:val="both"/>
        <w:rPr>
          <w:rFonts w:asciiTheme="minorHAnsi" w:hAnsiTheme="minorHAnsi"/>
          <w:lang w:val="es-ES_tradnl"/>
        </w:rPr>
      </w:pPr>
    </w:p>
    <w:p w:rsidR="005E54F1" w:rsidRPr="00575071" w:rsidRDefault="003F6B51">
      <w:pPr>
        <w:ind w:firstLine="360"/>
        <w:jc w:val="both"/>
        <w:rPr>
          <w:rFonts w:asciiTheme="minorHAnsi" w:hAnsiTheme="minorHAnsi"/>
          <w:lang w:val="es-ES_tradnl"/>
        </w:rPr>
      </w:pPr>
      <w:r w:rsidRPr="00575071">
        <w:rPr>
          <w:rFonts w:asciiTheme="minorHAnsi" w:hAnsiTheme="minorHAnsi"/>
          <w:lang w:val="es-ES_tradnl"/>
        </w:rPr>
        <w:t>La representación de un número N en un sistema de base b, puede realizarse mediante el desarrollo en forma polinómica:</w:t>
      </w:r>
    </w:p>
    <w:p w:rsidR="005E54F1" w:rsidRPr="00575071" w:rsidRDefault="005E54F1">
      <w:pPr>
        <w:jc w:val="both"/>
        <w:rPr>
          <w:rFonts w:asciiTheme="minorHAnsi" w:hAnsiTheme="minorHAnsi"/>
          <w:lang w:val="es-ES_tradnl"/>
        </w:rPr>
      </w:pPr>
    </w:p>
    <w:p w:rsidR="005E54F1" w:rsidRPr="00575071" w:rsidRDefault="003F6B51">
      <w:pPr>
        <w:jc w:val="both"/>
        <w:rPr>
          <w:rFonts w:asciiTheme="minorHAnsi" w:hAnsiTheme="minorHAnsi"/>
          <w:lang w:val="en-GB"/>
        </w:rPr>
      </w:pPr>
      <w:r w:rsidRPr="00FB5057">
        <w:rPr>
          <w:rFonts w:asciiTheme="minorHAnsi" w:hAnsiTheme="minorHAnsi"/>
        </w:rPr>
        <w:t xml:space="preserve">          </w:t>
      </w:r>
      <w:r w:rsidRPr="00575071">
        <w:rPr>
          <w:rFonts w:asciiTheme="minorHAnsi" w:hAnsiTheme="minorHAnsi"/>
          <w:lang w:val="en-GB"/>
        </w:rPr>
        <w:t>N = a</w:t>
      </w:r>
      <w:r w:rsidRPr="00575071">
        <w:rPr>
          <w:rFonts w:asciiTheme="minorHAnsi" w:hAnsiTheme="minorHAnsi"/>
          <w:vertAlign w:val="subscript"/>
          <w:lang w:val="en-GB"/>
        </w:rPr>
        <w:t>n</w:t>
      </w:r>
      <w:r w:rsidRPr="00575071">
        <w:rPr>
          <w:rFonts w:asciiTheme="minorHAnsi" w:hAnsiTheme="minorHAnsi"/>
          <w:lang w:val="en-GB"/>
        </w:rPr>
        <w:t xml:space="preserve"> . b</w:t>
      </w:r>
      <w:r w:rsidRPr="00575071">
        <w:rPr>
          <w:rFonts w:asciiTheme="minorHAnsi" w:hAnsiTheme="minorHAnsi"/>
          <w:vertAlign w:val="superscript"/>
          <w:lang w:val="en-GB"/>
        </w:rPr>
        <w:t>n</w:t>
      </w:r>
      <w:r w:rsidRPr="00575071">
        <w:rPr>
          <w:rFonts w:asciiTheme="minorHAnsi" w:hAnsiTheme="minorHAnsi"/>
          <w:lang w:val="en-GB"/>
        </w:rPr>
        <w:t xml:space="preserve"> + a</w:t>
      </w:r>
      <w:r w:rsidRPr="00575071">
        <w:rPr>
          <w:rFonts w:asciiTheme="minorHAnsi" w:hAnsiTheme="minorHAnsi"/>
          <w:vertAlign w:val="subscript"/>
          <w:lang w:val="en-GB"/>
        </w:rPr>
        <w:t>n-1</w:t>
      </w:r>
      <w:r w:rsidRPr="00575071">
        <w:rPr>
          <w:rFonts w:asciiTheme="minorHAnsi" w:hAnsiTheme="minorHAnsi"/>
          <w:lang w:val="en-GB"/>
        </w:rPr>
        <w:t xml:space="preserve"> b</w:t>
      </w:r>
      <w:r w:rsidRPr="00575071">
        <w:rPr>
          <w:rFonts w:asciiTheme="minorHAnsi" w:hAnsiTheme="minorHAnsi"/>
          <w:vertAlign w:val="superscript"/>
          <w:lang w:val="en-GB"/>
        </w:rPr>
        <w:t>n-1</w:t>
      </w:r>
      <w:r w:rsidRPr="00575071">
        <w:rPr>
          <w:rFonts w:asciiTheme="minorHAnsi" w:hAnsiTheme="minorHAnsi"/>
          <w:lang w:val="en-GB"/>
        </w:rPr>
        <w:t xml:space="preserve"> + … + a</w:t>
      </w:r>
      <w:r w:rsidRPr="00575071">
        <w:rPr>
          <w:rFonts w:asciiTheme="minorHAnsi" w:hAnsiTheme="minorHAnsi"/>
          <w:vertAlign w:val="subscript"/>
          <w:lang w:val="en-GB"/>
        </w:rPr>
        <w:t>1</w:t>
      </w:r>
      <w:r w:rsidRPr="00575071">
        <w:rPr>
          <w:rFonts w:asciiTheme="minorHAnsi" w:hAnsiTheme="minorHAnsi"/>
          <w:lang w:val="en-GB"/>
        </w:rPr>
        <w:t xml:space="preserve"> b</w:t>
      </w:r>
      <w:r w:rsidRPr="00575071">
        <w:rPr>
          <w:rFonts w:asciiTheme="minorHAnsi" w:hAnsiTheme="minorHAnsi"/>
          <w:vertAlign w:val="superscript"/>
          <w:lang w:val="en-GB"/>
        </w:rPr>
        <w:t>1</w:t>
      </w:r>
      <w:r w:rsidRPr="00575071">
        <w:rPr>
          <w:rFonts w:asciiTheme="minorHAnsi" w:hAnsiTheme="minorHAnsi"/>
          <w:lang w:val="en-GB"/>
        </w:rPr>
        <w:t xml:space="preserve"> + a</w:t>
      </w:r>
      <w:r w:rsidRPr="00575071">
        <w:rPr>
          <w:rFonts w:asciiTheme="minorHAnsi" w:hAnsiTheme="minorHAnsi"/>
          <w:vertAlign w:val="subscript"/>
          <w:lang w:val="en-GB"/>
        </w:rPr>
        <w:t>0</w:t>
      </w:r>
      <w:r w:rsidRPr="00575071">
        <w:rPr>
          <w:rFonts w:asciiTheme="minorHAnsi" w:hAnsiTheme="minorHAnsi"/>
          <w:lang w:val="en-GB"/>
        </w:rPr>
        <w:t xml:space="preserve"> b</w:t>
      </w:r>
      <w:r w:rsidRPr="00575071">
        <w:rPr>
          <w:rFonts w:asciiTheme="minorHAnsi" w:hAnsiTheme="minorHAnsi"/>
          <w:vertAlign w:val="superscript"/>
          <w:lang w:val="en-GB"/>
        </w:rPr>
        <w:t>0</w:t>
      </w:r>
      <w:r w:rsidRPr="00575071">
        <w:rPr>
          <w:rFonts w:asciiTheme="minorHAnsi" w:hAnsiTheme="minorHAnsi"/>
          <w:lang w:val="en-GB"/>
        </w:rPr>
        <w:t xml:space="preserve"> + a</w:t>
      </w:r>
      <w:r w:rsidRPr="00575071">
        <w:rPr>
          <w:rFonts w:asciiTheme="minorHAnsi" w:hAnsiTheme="minorHAnsi"/>
          <w:vertAlign w:val="subscript"/>
          <w:lang w:val="en-GB"/>
        </w:rPr>
        <w:t>n-1</w:t>
      </w:r>
      <w:r w:rsidRPr="00575071">
        <w:rPr>
          <w:rFonts w:asciiTheme="minorHAnsi" w:hAnsiTheme="minorHAnsi"/>
          <w:lang w:val="en-GB"/>
        </w:rPr>
        <w:t xml:space="preserve"> b</w:t>
      </w:r>
      <w:r w:rsidRPr="00575071">
        <w:rPr>
          <w:rFonts w:asciiTheme="minorHAnsi" w:hAnsiTheme="minorHAnsi"/>
          <w:vertAlign w:val="superscript"/>
          <w:lang w:val="en-GB"/>
        </w:rPr>
        <w:t>n-1</w:t>
      </w:r>
      <w:r w:rsidRPr="00575071">
        <w:rPr>
          <w:rFonts w:asciiTheme="minorHAnsi" w:hAnsiTheme="minorHAnsi"/>
          <w:lang w:val="en-GB"/>
        </w:rPr>
        <w:t>…</w:t>
      </w:r>
    </w:p>
    <w:p w:rsidR="005E54F1" w:rsidRPr="00575071" w:rsidRDefault="005E54F1">
      <w:pPr>
        <w:ind w:firstLine="540"/>
        <w:jc w:val="both"/>
        <w:rPr>
          <w:rFonts w:asciiTheme="minorHAnsi" w:hAnsiTheme="minorHAnsi"/>
          <w:lang w:val="en-GB"/>
        </w:rPr>
      </w:pPr>
    </w:p>
    <w:p w:rsidR="005E54F1" w:rsidRPr="00575071" w:rsidRDefault="003F6B51">
      <w:pPr>
        <w:ind w:firstLine="540"/>
        <w:jc w:val="both"/>
        <w:rPr>
          <w:rFonts w:asciiTheme="minorHAnsi" w:hAnsiTheme="minorHAnsi"/>
          <w:lang w:val="es-ES_tradnl"/>
        </w:rPr>
      </w:pPr>
      <w:r w:rsidRPr="00575071">
        <w:rPr>
          <w:rFonts w:asciiTheme="minorHAnsi" w:hAnsiTheme="minorHAnsi"/>
          <w:lang w:val="es-ES_tradnl"/>
        </w:rPr>
        <w:t>b = base del sistema</w:t>
      </w:r>
    </w:p>
    <w:p w:rsidR="005E54F1" w:rsidRPr="00575071" w:rsidRDefault="003F6B51">
      <w:pPr>
        <w:ind w:firstLine="540"/>
        <w:jc w:val="both"/>
        <w:rPr>
          <w:rFonts w:asciiTheme="minorHAnsi" w:hAnsiTheme="minorHAnsi"/>
          <w:lang w:val="es-ES_tradnl"/>
        </w:rPr>
      </w:pPr>
      <w:r w:rsidRPr="00575071">
        <w:rPr>
          <w:rFonts w:asciiTheme="minorHAnsi" w:hAnsiTheme="minorHAnsi"/>
          <w:lang w:val="es-ES_tradnl"/>
        </w:rPr>
        <w:t>a</w:t>
      </w:r>
      <w:r w:rsidRPr="00575071">
        <w:rPr>
          <w:rFonts w:asciiTheme="minorHAnsi" w:hAnsiTheme="minorHAnsi"/>
          <w:vertAlign w:val="subscript"/>
          <w:lang w:val="es-ES_tradnl"/>
        </w:rPr>
        <w:t>i</w:t>
      </w:r>
      <w:r w:rsidRPr="00575071">
        <w:rPr>
          <w:rFonts w:asciiTheme="minorHAnsi" w:hAnsiTheme="minorHAnsi"/>
          <w:lang w:val="es-ES_tradnl"/>
        </w:rPr>
        <w:t xml:space="preserve"> =coeficientes que representan las cifras del nº.</w:t>
      </w:r>
    </w:p>
    <w:p w:rsidR="005E54F1" w:rsidRPr="00575071" w:rsidRDefault="005E54F1">
      <w:pPr>
        <w:ind w:firstLine="540"/>
        <w:jc w:val="both"/>
        <w:rPr>
          <w:rFonts w:asciiTheme="minorHAnsi" w:hAnsiTheme="minorHAnsi"/>
          <w:lang w:val="es-ES_tradnl"/>
        </w:rPr>
      </w:pPr>
    </w:p>
    <w:p w:rsidR="005E54F1" w:rsidRPr="00575071" w:rsidRDefault="003F6B51">
      <w:pPr>
        <w:ind w:firstLine="540"/>
        <w:jc w:val="both"/>
        <w:rPr>
          <w:rFonts w:asciiTheme="minorHAnsi" w:hAnsiTheme="minorHAnsi"/>
          <w:lang w:val="es-ES_tradnl"/>
        </w:rPr>
      </w:pPr>
      <w:r w:rsidRPr="00575071">
        <w:rPr>
          <w:rFonts w:asciiTheme="minorHAnsi" w:hAnsiTheme="minorHAnsi"/>
          <w:lang w:val="es-ES_tradnl"/>
        </w:rPr>
        <w:t>Por ejemplo:</w:t>
      </w:r>
    </w:p>
    <w:p w:rsidR="005E54F1" w:rsidRPr="00575071" w:rsidRDefault="005E54F1">
      <w:pPr>
        <w:ind w:firstLine="540"/>
        <w:jc w:val="both"/>
        <w:rPr>
          <w:rFonts w:asciiTheme="minorHAnsi" w:hAnsiTheme="minorHAnsi"/>
          <w:lang w:val="es-ES_tradnl"/>
        </w:rPr>
      </w:pPr>
    </w:p>
    <w:p w:rsidR="005E54F1" w:rsidRPr="00575071" w:rsidRDefault="003F6B51">
      <w:pPr>
        <w:numPr>
          <w:ilvl w:val="0"/>
          <w:numId w:val="15"/>
        </w:numPr>
        <w:jc w:val="both"/>
        <w:rPr>
          <w:rFonts w:asciiTheme="minorHAnsi" w:hAnsiTheme="minorHAnsi"/>
          <w:lang w:val="es-ES_tradnl"/>
        </w:rPr>
      </w:pPr>
      <w:r w:rsidRPr="00575071">
        <w:rPr>
          <w:rFonts w:asciiTheme="minorHAnsi" w:hAnsiTheme="minorHAnsi"/>
          <w:lang w:val="es-ES_tradnl"/>
        </w:rPr>
        <w:t xml:space="preserve">Si b =10,  0 </w:t>
      </w:r>
      <w:r w:rsidRPr="00575071">
        <w:rPr>
          <w:rFonts w:asciiTheme="minorHAnsi" w:hAnsiTheme="minorHAnsi"/>
          <w:lang w:val="es-ES_tradnl"/>
        </w:rPr>
        <w:sym w:font="Symbol" w:char="F0A3"/>
      </w:r>
      <w:r w:rsidRPr="00575071">
        <w:rPr>
          <w:rFonts w:asciiTheme="minorHAnsi" w:hAnsiTheme="minorHAnsi"/>
          <w:lang w:val="es-ES_tradnl"/>
        </w:rPr>
        <w:t xml:space="preserve"> a</w:t>
      </w:r>
      <w:r w:rsidRPr="00575071">
        <w:rPr>
          <w:rFonts w:asciiTheme="minorHAnsi" w:hAnsiTheme="minorHAnsi"/>
          <w:vertAlign w:val="subscript"/>
          <w:lang w:val="es-ES_tradnl"/>
        </w:rPr>
        <w:t>i</w:t>
      </w:r>
      <w:r w:rsidRPr="00575071">
        <w:rPr>
          <w:rFonts w:asciiTheme="minorHAnsi" w:hAnsiTheme="minorHAnsi"/>
          <w:lang w:val="es-ES_tradnl"/>
        </w:rPr>
        <w:t>&lt;10</w:t>
      </w:r>
    </w:p>
    <w:p w:rsidR="005E54F1" w:rsidRPr="00575071" w:rsidRDefault="005E54F1">
      <w:pPr>
        <w:ind w:firstLine="900"/>
        <w:jc w:val="both"/>
        <w:rPr>
          <w:rFonts w:asciiTheme="minorHAnsi" w:hAnsiTheme="minorHAnsi"/>
          <w:lang w:val="es-ES_tradnl"/>
        </w:rPr>
      </w:pPr>
    </w:p>
    <w:p w:rsidR="005E54F1" w:rsidRPr="00575071" w:rsidRDefault="003F6B51">
      <w:pPr>
        <w:ind w:firstLine="900"/>
        <w:jc w:val="both"/>
        <w:rPr>
          <w:rFonts w:asciiTheme="minorHAnsi" w:hAnsiTheme="minorHAnsi"/>
          <w:lang w:val="es-ES_tradnl"/>
        </w:rPr>
      </w:pPr>
      <w:r w:rsidRPr="00575071">
        <w:rPr>
          <w:rFonts w:asciiTheme="minorHAnsi" w:hAnsiTheme="minorHAnsi"/>
          <w:lang w:val="es-ES_tradnl"/>
        </w:rPr>
        <w:t xml:space="preserve">      423,52 = 4 10</w:t>
      </w:r>
      <w:r w:rsidRPr="00575071">
        <w:rPr>
          <w:rFonts w:asciiTheme="minorHAnsi" w:hAnsiTheme="minorHAnsi"/>
          <w:vertAlign w:val="superscript"/>
          <w:lang w:val="es-ES_tradnl"/>
        </w:rPr>
        <w:t>2</w:t>
      </w:r>
      <w:r w:rsidRPr="00575071">
        <w:rPr>
          <w:rFonts w:asciiTheme="minorHAnsi" w:hAnsiTheme="minorHAnsi"/>
          <w:lang w:val="es-ES_tradnl"/>
        </w:rPr>
        <w:t xml:space="preserve"> + 2 10</w:t>
      </w:r>
      <w:r w:rsidRPr="00575071">
        <w:rPr>
          <w:rFonts w:asciiTheme="minorHAnsi" w:hAnsiTheme="minorHAnsi"/>
          <w:vertAlign w:val="superscript"/>
          <w:lang w:val="es-ES_tradnl"/>
        </w:rPr>
        <w:t>1</w:t>
      </w:r>
      <w:r w:rsidRPr="00575071">
        <w:rPr>
          <w:rFonts w:asciiTheme="minorHAnsi" w:hAnsiTheme="minorHAnsi"/>
          <w:lang w:val="es-ES_tradnl"/>
        </w:rPr>
        <w:t xml:space="preserve"> + 3 10</w:t>
      </w:r>
      <w:r w:rsidRPr="00575071">
        <w:rPr>
          <w:rFonts w:asciiTheme="minorHAnsi" w:hAnsiTheme="minorHAnsi"/>
          <w:vertAlign w:val="superscript"/>
          <w:lang w:val="es-ES_tradnl"/>
        </w:rPr>
        <w:t>0</w:t>
      </w:r>
      <w:r w:rsidRPr="00575071">
        <w:rPr>
          <w:rFonts w:asciiTheme="minorHAnsi" w:hAnsiTheme="minorHAnsi"/>
          <w:lang w:val="es-ES_tradnl"/>
        </w:rPr>
        <w:t xml:space="preserve"> + 5 10</w:t>
      </w:r>
      <w:r w:rsidRPr="00575071">
        <w:rPr>
          <w:rFonts w:asciiTheme="minorHAnsi" w:hAnsiTheme="minorHAnsi"/>
          <w:vertAlign w:val="superscript"/>
          <w:lang w:val="es-ES_tradnl"/>
        </w:rPr>
        <w:t>-1</w:t>
      </w:r>
      <w:r w:rsidRPr="00575071">
        <w:rPr>
          <w:rFonts w:asciiTheme="minorHAnsi" w:hAnsiTheme="minorHAnsi"/>
          <w:lang w:val="es-ES_tradnl"/>
        </w:rPr>
        <w:t xml:space="preserve"> + 2 10</w:t>
      </w:r>
      <w:r w:rsidRPr="00575071">
        <w:rPr>
          <w:rFonts w:asciiTheme="minorHAnsi" w:hAnsiTheme="minorHAnsi"/>
          <w:vertAlign w:val="superscript"/>
          <w:lang w:val="es-ES_tradnl"/>
        </w:rPr>
        <w:t>-2</w:t>
      </w:r>
    </w:p>
    <w:p w:rsidR="005E54F1" w:rsidRPr="00575071" w:rsidRDefault="005E54F1">
      <w:pPr>
        <w:jc w:val="both"/>
        <w:rPr>
          <w:rFonts w:asciiTheme="minorHAnsi" w:hAnsiTheme="minorHAnsi"/>
          <w:lang w:val="es-ES_tradnl"/>
        </w:rPr>
      </w:pPr>
    </w:p>
    <w:p w:rsidR="005E54F1" w:rsidRPr="00575071" w:rsidRDefault="003F6B51">
      <w:pPr>
        <w:numPr>
          <w:ilvl w:val="0"/>
          <w:numId w:val="15"/>
        </w:numPr>
        <w:jc w:val="both"/>
        <w:rPr>
          <w:rFonts w:asciiTheme="minorHAnsi" w:hAnsiTheme="minorHAnsi"/>
          <w:lang w:val="es-ES_tradnl"/>
        </w:rPr>
      </w:pPr>
      <w:r w:rsidRPr="00575071">
        <w:rPr>
          <w:rFonts w:asciiTheme="minorHAnsi" w:hAnsiTheme="minorHAnsi"/>
          <w:lang w:val="es-ES_tradnl"/>
        </w:rPr>
        <w:t xml:space="preserve">Si b =2,   0 </w:t>
      </w:r>
      <w:r w:rsidRPr="00575071">
        <w:rPr>
          <w:rFonts w:asciiTheme="minorHAnsi" w:hAnsiTheme="minorHAnsi"/>
          <w:lang w:val="es-ES_tradnl"/>
        </w:rPr>
        <w:sym w:font="Symbol" w:char="F0A3"/>
      </w:r>
      <w:r w:rsidRPr="00575071">
        <w:rPr>
          <w:rFonts w:asciiTheme="minorHAnsi" w:hAnsiTheme="minorHAnsi"/>
          <w:lang w:val="es-ES_tradnl"/>
        </w:rPr>
        <w:t xml:space="preserve"> a</w:t>
      </w:r>
      <w:r w:rsidRPr="00575071">
        <w:rPr>
          <w:rFonts w:asciiTheme="minorHAnsi" w:hAnsiTheme="minorHAnsi"/>
          <w:vertAlign w:val="subscript"/>
          <w:lang w:val="es-ES_tradnl"/>
        </w:rPr>
        <w:t>i</w:t>
      </w:r>
      <w:r w:rsidRPr="00575071">
        <w:rPr>
          <w:rFonts w:asciiTheme="minorHAnsi" w:hAnsiTheme="minorHAnsi"/>
          <w:lang w:val="es-ES_tradnl"/>
        </w:rPr>
        <w:t>&lt; 2</w:t>
      </w:r>
    </w:p>
    <w:p w:rsidR="005E54F1" w:rsidRPr="00575071" w:rsidRDefault="005E54F1">
      <w:pPr>
        <w:jc w:val="both"/>
        <w:rPr>
          <w:rFonts w:asciiTheme="minorHAnsi" w:hAnsiTheme="minorHAnsi"/>
          <w:lang w:val="es-ES_tradnl"/>
        </w:rPr>
      </w:pPr>
    </w:p>
    <w:p w:rsidR="005E54F1" w:rsidRPr="00575071" w:rsidRDefault="003F6B51">
      <w:pPr>
        <w:ind w:firstLine="1260"/>
        <w:jc w:val="both"/>
        <w:rPr>
          <w:rFonts w:asciiTheme="minorHAnsi" w:hAnsiTheme="minorHAnsi"/>
          <w:lang w:val="es-ES_tradnl"/>
        </w:rPr>
      </w:pPr>
      <w:r w:rsidRPr="00575071">
        <w:rPr>
          <w:rFonts w:asciiTheme="minorHAnsi" w:hAnsiTheme="minorHAnsi"/>
          <w:lang w:val="es-ES_tradnl"/>
        </w:rPr>
        <w:t>1101,101 = 1 2</w:t>
      </w:r>
      <w:r w:rsidRPr="00575071">
        <w:rPr>
          <w:rFonts w:asciiTheme="minorHAnsi" w:hAnsiTheme="minorHAnsi"/>
          <w:vertAlign w:val="superscript"/>
          <w:lang w:val="es-ES_tradnl"/>
        </w:rPr>
        <w:t>3</w:t>
      </w:r>
      <w:r w:rsidRPr="00575071">
        <w:rPr>
          <w:rFonts w:asciiTheme="minorHAnsi" w:hAnsiTheme="minorHAnsi"/>
          <w:lang w:val="es-ES_tradnl"/>
        </w:rPr>
        <w:t xml:space="preserve"> + 1 2</w:t>
      </w:r>
      <w:r w:rsidRPr="00575071">
        <w:rPr>
          <w:rFonts w:asciiTheme="minorHAnsi" w:hAnsiTheme="minorHAnsi"/>
          <w:vertAlign w:val="superscript"/>
          <w:lang w:val="es-ES_tradnl"/>
        </w:rPr>
        <w:t>2</w:t>
      </w:r>
      <w:r w:rsidRPr="00575071">
        <w:rPr>
          <w:rFonts w:asciiTheme="minorHAnsi" w:hAnsiTheme="minorHAnsi"/>
          <w:lang w:val="es-ES_tradnl"/>
        </w:rPr>
        <w:t xml:space="preserve"> + 0 2</w:t>
      </w:r>
      <w:r w:rsidRPr="00575071">
        <w:rPr>
          <w:rFonts w:asciiTheme="minorHAnsi" w:hAnsiTheme="minorHAnsi"/>
          <w:vertAlign w:val="superscript"/>
          <w:lang w:val="es-ES_tradnl"/>
        </w:rPr>
        <w:t>1</w:t>
      </w:r>
      <w:r w:rsidRPr="00575071">
        <w:rPr>
          <w:rFonts w:asciiTheme="minorHAnsi" w:hAnsiTheme="minorHAnsi"/>
          <w:lang w:val="es-ES_tradnl"/>
        </w:rPr>
        <w:t xml:space="preserve"> + 1 2</w:t>
      </w:r>
      <w:r w:rsidRPr="00575071">
        <w:rPr>
          <w:rFonts w:asciiTheme="minorHAnsi" w:hAnsiTheme="minorHAnsi"/>
          <w:vertAlign w:val="superscript"/>
          <w:lang w:val="es-ES_tradnl"/>
        </w:rPr>
        <w:t>0</w:t>
      </w:r>
      <w:r w:rsidRPr="00575071">
        <w:rPr>
          <w:rFonts w:asciiTheme="minorHAnsi" w:hAnsiTheme="minorHAnsi"/>
          <w:lang w:val="es-ES_tradnl"/>
        </w:rPr>
        <w:t xml:space="preserve"> + 1 2</w:t>
      </w:r>
      <w:r w:rsidRPr="00575071">
        <w:rPr>
          <w:rFonts w:asciiTheme="minorHAnsi" w:hAnsiTheme="minorHAnsi"/>
          <w:vertAlign w:val="superscript"/>
          <w:lang w:val="es-ES_tradnl"/>
        </w:rPr>
        <w:t>-1</w:t>
      </w:r>
      <w:r w:rsidRPr="00575071">
        <w:rPr>
          <w:rFonts w:asciiTheme="minorHAnsi" w:hAnsiTheme="minorHAnsi"/>
          <w:lang w:val="es-ES_tradnl"/>
        </w:rPr>
        <w:t xml:space="preserve"> + 0 2</w:t>
      </w:r>
      <w:r w:rsidRPr="00575071">
        <w:rPr>
          <w:rFonts w:asciiTheme="minorHAnsi" w:hAnsiTheme="minorHAnsi"/>
          <w:vertAlign w:val="superscript"/>
          <w:lang w:val="es-ES_tradnl"/>
        </w:rPr>
        <w:t>-2</w:t>
      </w:r>
      <w:r w:rsidRPr="00575071">
        <w:rPr>
          <w:rFonts w:asciiTheme="minorHAnsi" w:hAnsiTheme="minorHAnsi"/>
          <w:lang w:val="es-ES_tradnl"/>
        </w:rPr>
        <w:t xml:space="preserve"> + 1 2</w:t>
      </w:r>
      <w:r w:rsidRPr="00575071">
        <w:rPr>
          <w:rFonts w:asciiTheme="minorHAnsi" w:hAnsiTheme="minorHAnsi"/>
          <w:vertAlign w:val="superscript"/>
          <w:lang w:val="es-ES_tradnl"/>
        </w:rPr>
        <w:t>-3</w:t>
      </w:r>
    </w:p>
    <w:p w:rsidR="005E54F1" w:rsidRPr="00575071" w:rsidRDefault="005E54F1">
      <w:pPr>
        <w:jc w:val="both"/>
        <w:rPr>
          <w:rFonts w:asciiTheme="minorHAnsi" w:hAnsiTheme="minorHAnsi"/>
          <w:lang w:val="es-ES_tradnl"/>
        </w:rPr>
      </w:pPr>
    </w:p>
    <w:p w:rsidR="005E54F1" w:rsidRPr="00575071" w:rsidRDefault="003F6B51">
      <w:pPr>
        <w:numPr>
          <w:ilvl w:val="1"/>
          <w:numId w:val="2"/>
        </w:numPr>
        <w:jc w:val="both"/>
        <w:rPr>
          <w:rFonts w:asciiTheme="minorHAnsi" w:hAnsiTheme="minorHAnsi"/>
          <w:b/>
          <w:bCs/>
          <w:i/>
          <w:iCs/>
          <w:lang w:val="es-ES_tradnl"/>
        </w:rPr>
      </w:pPr>
      <w:r w:rsidRPr="00575071">
        <w:rPr>
          <w:rFonts w:asciiTheme="minorHAnsi" w:hAnsiTheme="minorHAnsi"/>
          <w:b/>
          <w:bCs/>
          <w:i/>
          <w:iCs/>
          <w:lang w:val="es-ES_tradnl"/>
        </w:rPr>
        <w:t>Sistema binario. Código binario natural</w:t>
      </w:r>
    </w:p>
    <w:p w:rsidR="005E54F1" w:rsidRPr="00575071" w:rsidRDefault="005E54F1">
      <w:pPr>
        <w:ind w:left="284"/>
        <w:jc w:val="both"/>
        <w:rPr>
          <w:rFonts w:asciiTheme="minorHAnsi" w:hAnsiTheme="minorHAnsi"/>
          <w:b/>
          <w:bCs/>
          <w:i/>
          <w:iCs/>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Este sistema utiliza para su representación dos símbolos: 0 (cero) y 1 (uno). A cada uno de estos símbolos se le denomina bit.</w: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Para pasar un número en sistema binario a su equivalente en sistema decimal, se procede de la siguiente manera: en primer lugar se expresa el número binario en su polinomio equivalente, y a continuación se opera el polinomio equivalente, de forma que el resultado obtenido será el número en base 10.</w: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101,1 = 1 2</w:t>
      </w:r>
      <w:r w:rsidRPr="00575071">
        <w:rPr>
          <w:rFonts w:asciiTheme="minorHAnsi" w:hAnsiTheme="minorHAnsi"/>
          <w:vertAlign w:val="superscript"/>
          <w:lang w:val="es-ES_tradnl"/>
        </w:rPr>
        <w:t>2</w:t>
      </w:r>
      <w:r w:rsidRPr="00575071">
        <w:rPr>
          <w:rFonts w:asciiTheme="minorHAnsi" w:hAnsiTheme="minorHAnsi"/>
          <w:lang w:val="es-ES_tradnl"/>
        </w:rPr>
        <w:t xml:space="preserve"> + 0 2</w:t>
      </w:r>
      <w:r w:rsidRPr="00575071">
        <w:rPr>
          <w:rFonts w:asciiTheme="minorHAnsi" w:hAnsiTheme="minorHAnsi"/>
          <w:vertAlign w:val="superscript"/>
          <w:lang w:val="es-ES_tradnl"/>
        </w:rPr>
        <w:t>1</w:t>
      </w:r>
      <w:r w:rsidRPr="00575071">
        <w:rPr>
          <w:rFonts w:asciiTheme="minorHAnsi" w:hAnsiTheme="minorHAnsi"/>
          <w:lang w:val="es-ES_tradnl"/>
        </w:rPr>
        <w:t xml:space="preserve"> + 1 2</w:t>
      </w:r>
      <w:r w:rsidRPr="00575071">
        <w:rPr>
          <w:rFonts w:asciiTheme="minorHAnsi" w:hAnsiTheme="minorHAnsi"/>
          <w:vertAlign w:val="superscript"/>
          <w:lang w:val="es-ES_tradnl"/>
        </w:rPr>
        <w:t>0</w:t>
      </w:r>
      <w:r w:rsidRPr="00575071">
        <w:rPr>
          <w:rFonts w:asciiTheme="minorHAnsi" w:hAnsiTheme="minorHAnsi"/>
          <w:lang w:val="es-ES_tradnl"/>
        </w:rPr>
        <w:t xml:space="preserve"> + 1 2</w:t>
      </w:r>
      <w:r w:rsidRPr="00575071">
        <w:rPr>
          <w:rFonts w:asciiTheme="minorHAnsi" w:hAnsiTheme="minorHAnsi"/>
          <w:vertAlign w:val="superscript"/>
          <w:lang w:val="es-ES_tradnl"/>
        </w:rPr>
        <w:t>-1</w:t>
      </w:r>
      <w:r w:rsidRPr="00575071">
        <w:rPr>
          <w:rFonts w:asciiTheme="minorHAnsi" w:hAnsiTheme="minorHAnsi"/>
          <w:lang w:val="es-ES_tradnl"/>
        </w:rPr>
        <w:t xml:space="preserve"> = 5,5</w:t>
      </w:r>
    </w:p>
    <w:p w:rsidR="005E54F1" w:rsidRPr="00575071" w:rsidRDefault="005E54F1">
      <w:pPr>
        <w:ind w:left="284" w:firstLine="436"/>
        <w:jc w:val="both"/>
        <w:rPr>
          <w:rFonts w:asciiTheme="minorHAnsi" w:hAnsiTheme="minorHAnsi"/>
          <w:lang w:val="es-ES_tradnl"/>
        </w:rPr>
      </w:pPr>
    </w:p>
    <w:p w:rsidR="005E54F1" w:rsidRPr="00575071" w:rsidRDefault="005E54F1">
      <w:pPr>
        <w:ind w:left="284" w:firstLine="436"/>
        <w:jc w:val="both"/>
        <w:rPr>
          <w:rFonts w:asciiTheme="minorHAnsi" w:hAnsiTheme="minorHAnsi"/>
          <w:lang w:val="es-ES_tradnl"/>
        </w:rPr>
      </w:pPr>
      <w:r w:rsidRPr="005E54F1">
        <w:rPr>
          <w:rFonts w:asciiTheme="minorHAnsi" w:hAnsiTheme="minorHAnsi"/>
          <w:sz w:val="20"/>
          <w:lang w:val="es-ES_tradnl"/>
        </w:rPr>
        <w:pict>
          <v:line id="Line 114" o:spid="_x0000_s1093"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8.85pt" to="225pt,14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">
            <w10:wrap type="topAndBottom"/>
          </v:line>
        </w:pict>
      </w:r>
      <w:r w:rsidRPr="005E54F1">
        <w:rPr>
          <w:rFonts w:asciiTheme="minorHAnsi" w:hAnsiTheme="minorHAnsi"/>
          <w:sz w:val="20"/>
          <w:lang w:val="es-ES_tradnl"/>
        </w:rPr>
        <w:pict>
          <v:line id="Line 107" o:spid="_x0000_s1087"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3.85pt" to="252pt,10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Nc2hMCAAAr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">
            <w10:wrap type="topAndBottom"/>
          </v:line>
        </w:pict>
      </w:r>
      <w:r w:rsidR="003F6B51" w:rsidRPr="00575071">
        <w:rPr>
          <w:rFonts w:asciiTheme="minorHAnsi" w:hAnsiTheme="minorHAnsi"/>
          <w:lang w:val="es-ES_tradnl"/>
        </w:rPr>
        <w:t xml:space="preserve">La operación inversa, es decir, pasar un número decimal entero a binario, se lleva a cabo dividiendo sucesivamente por dos hasta que el último cociente sea inferior a dos. El último cociente será el bit más significativo, seguido de los restos comenzando del último al primero. </w:t>
      </w:r>
    </w:p>
    <w:p w:rsidR="005E54F1" w:rsidRPr="00575071" w:rsidRDefault="00FB5057">
      <w:pPr>
        <w:ind w:left="284" w:firstLine="436"/>
        <w:jc w:val="both"/>
        <w:rPr>
          <w:rFonts w:asciiTheme="minorHAnsi" w:hAnsiTheme="minorHAnsi"/>
          <w:lang w:val="es-ES_tradnl"/>
        </w:rPr>
      </w:pPr>
      <w:r w:rsidRPr="005E54F1">
        <w:rPr>
          <w:rFonts w:asciiTheme="minorHAnsi" w:hAnsiTheme="minorHAnsi"/>
          <w:sz w:val="20"/>
          <w:lang w:val="es-ES_tradnl"/>
        </w:rPr>
        <w:pict>
          <v:shapetype id="_x0000_t202" coordsize="21600,21600" o:spt="202" path="m,l,21600r21600,l21600,xe">
            <v:stroke joinstyle="miter"/>
            <v:path gradientshapeok="t" o:connecttype="rect"/>
          </v:shapetype>
          <v:shape id="Text Box 104" o:spid="_x0000_s1084" type="#_x0000_t202" style="position:absolute;left:0;text-align:left;margin-left:8.75pt;margin-top:23.9pt;width:369pt;height:131.35pt;z-index:251629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">
            <v:textbox>
              <w:txbxContent>
                <w:p w:rsidR="00761F3D" w:rsidRDefault="00761F3D">
                  <w:pPr>
                    <w:ind w:left="284" w:firstLine="436"/>
                    <w:jc w:val="both"/>
                    <w:rPr>
                      <w:lang w:val="es-ES_tradnl"/>
                    </w:rPr>
                  </w:pPr>
                  <w:r>
                    <w:rPr>
                      <w:lang w:val="es-ES_tradnl"/>
                    </w:rPr>
                    <w:t xml:space="preserve">                   Cociente             Resto      </w:t>
                  </w:r>
                </w:p>
                <w:p w:rsidR="00761F3D" w:rsidRDefault="00761F3D">
                  <w:pPr>
                    <w:ind w:left="284" w:firstLine="436"/>
                    <w:jc w:val="both"/>
                    <w:rPr>
                      <w:lang w:val="es-ES_tradnl"/>
                    </w:rPr>
                  </w:pPr>
                </w:p>
                <w:p w:rsidR="00761F3D" w:rsidRDefault="00761F3D">
                  <w:pPr>
                    <w:ind w:left="284" w:firstLine="436"/>
                    <w:jc w:val="both"/>
                    <w:rPr>
                      <w:lang w:val="es-ES_tradnl"/>
                    </w:rPr>
                  </w:pPr>
                  <w:r>
                    <w:rPr>
                      <w:lang w:val="es-ES_tradnl"/>
                    </w:rPr>
                    <w:t>25 : 2              12        1</w:t>
                  </w:r>
                </w:p>
                <w:p w:rsidR="00761F3D" w:rsidRDefault="00761F3D">
                  <w:pPr>
                    <w:ind w:left="284" w:firstLine="436"/>
                    <w:jc w:val="both"/>
                    <w:rPr>
                      <w:lang w:val="es-ES_tradnl"/>
                    </w:rPr>
                  </w:pPr>
                  <w:r>
                    <w:rPr>
                      <w:lang w:val="es-ES_tradnl"/>
                    </w:rPr>
                    <w:t>12 : 2               6         0</w:t>
                  </w:r>
                </w:p>
                <w:p w:rsidR="00761F3D" w:rsidRDefault="00761F3D">
                  <w:pPr>
                    <w:ind w:left="284" w:firstLine="436"/>
                    <w:jc w:val="both"/>
                    <w:rPr>
                      <w:lang w:val="es-ES_tradnl"/>
                    </w:rPr>
                  </w:pPr>
                  <w:r>
                    <w:rPr>
                      <w:lang w:val="es-ES_tradnl"/>
                    </w:rPr>
                    <w:t xml:space="preserve"> 6 : 2                3         0</w:t>
                  </w:r>
                </w:p>
                <w:p w:rsidR="00761F3D" w:rsidRDefault="00761F3D">
                  <w:pPr>
                    <w:ind w:left="284" w:firstLine="436"/>
                    <w:jc w:val="both"/>
                    <w:rPr>
                      <w:lang w:val="es-ES_tradnl"/>
                    </w:rPr>
                  </w:pPr>
                  <w:r>
                    <w:rPr>
                      <w:lang w:val="es-ES_tradnl"/>
                    </w:rPr>
                    <w:t xml:space="preserve"> 3 : 2                1         1</w:t>
                  </w:r>
                </w:p>
                <w:p w:rsidR="00761F3D" w:rsidRDefault="00761F3D">
                  <w:pPr>
                    <w:jc w:val="both"/>
                  </w:pPr>
                </w:p>
                <w:p w:rsidR="00761F3D" w:rsidRDefault="00761F3D"/>
                <w:p w:rsidR="00761F3D" w:rsidRDefault="00761F3D">
                  <w:r>
                    <w:t xml:space="preserve">                   bit más significativo                 1 0 0 1</w:t>
                  </w:r>
                </w:p>
              </w:txbxContent>
            </v:textbox>
            <w10:wrap type="topAndBottom"/>
          </v:shape>
        </w:pict>
      </w:r>
      <w:r w:rsidRPr="005E54F1">
        <w:rPr>
          <w:rFonts w:asciiTheme="minorHAnsi" w:hAnsiTheme="minorHAnsi"/>
          <w:sz w:val="20"/>
          <w:lang w:val="es-ES_tradnl"/>
        </w:rPr>
        <w:pict>
          <v:line id="Line 108" o:spid="_x0000_s1088" style="position:absolute;left:0;text-align:lef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252pt,59.9pt" to="252pt,1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">
            <v:stroke endarrow="block"/>
            <w10:wrap type="topAndBottom"/>
          </v:line>
        </w:pict>
      </w:r>
      <w:r w:rsidRPr="005E54F1">
        <w:rPr>
          <w:rFonts w:asciiTheme="minorHAnsi" w:hAnsiTheme="minorHAnsi"/>
          <w:sz w:val="20"/>
          <w:lang w:val="es-ES_tradnl"/>
        </w:rPr>
        <w:pict>
          <v:line id="Line 115" o:spid="_x0000_s1026" style="position:absolute;left:0;text-align:lef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225pt,104.9pt" to="225pt,1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">
            <v:stroke endarrow="block"/>
            <w10:wrap type="topAndBottom"/>
          </v:line>
        </w:pict>
      </w:r>
      <w:r w:rsidRPr="005E54F1">
        <w:rPr>
          <w:rFonts w:asciiTheme="minorHAnsi" w:hAnsiTheme="minorHAnsi"/>
          <w:sz w:val="20"/>
          <w:lang w:val="es-ES_tradnl"/>
        </w:rPr>
        <w:pict>
          <v:line id="Line 113" o:spid="_x0000_s1092" style="position:absolute;left:0;text-align:left;z-index:251637248;visibility:visible;mso-wrap-style:square;mso-width-percent:0;mso-wrap-distance-left:9pt;mso-wrap-distance-top:0;mso-wrap-distance-right:9pt;mso-wrap-distance-bottom:0;mso-position-horizontal-relative:text;mso-position-vertical-relative:text;mso-width-percent:0;mso-width-relative:page;mso-height-relative:page" from="234pt,90.15pt" to="234pt,1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">
            <v:stroke endarrow="block"/>
            <w10:wrap type="topAndBottom"/>
          </v:line>
        </w:pict>
      </w:r>
      <w:r w:rsidRPr="005E54F1">
        <w:rPr>
          <w:rFonts w:asciiTheme="minorHAnsi" w:hAnsiTheme="minorHAnsi"/>
          <w:sz w:val="20"/>
          <w:lang w:val="es-ES_tradnl"/>
        </w:rPr>
        <w:pict>
          <v:line id="Line 106" o:spid="_x0000_s1086" style="position:absolute;left:0;text-align:left;z-index:251631104;visibility:visible;mso-wrap-style:square;mso-height-percent:0;mso-wrap-distance-left:9pt;mso-wrap-distance-top:0;mso-wrap-distance-right:9pt;mso-wrap-distance-bottom:0;mso-position-horizontal-relative:text;mso-position-vertical-relative:text;mso-height-percent:0;mso-width-relative:page;mso-height-relative:page" from="182.25pt,144.9pt" to="211.65pt,14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">
            <v:stroke endarrow="block"/>
            <w10:wrap type="topAndBottom"/>
          </v:line>
        </w:pict>
      </w:r>
      <w:r w:rsidRPr="005E54F1">
        <w:rPr>
          <w:rFonts w:asciiTheme="minorHAnsi" w:hAnsiTheme="minorHAnsi"/>
          <w:sz w:val="20"/>
          <w:lang w:val="es-ES_tradnl"/>
        </w:rPr>
        <w:pict>
          <v:line id="Line 110" o:spid="_x0000_s1090" style="position:absolute;left:0;text-align:left;z-index:251635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43pt,73.45pt" to="243pt,1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">
            <v:stroke endarrow="block"/>
            <w10:wrap type="topAndBottom"/>
          </v:line>
        </w:pict>
      </w:r>
      <w:r w:rsidRPr="005E54F1">
        <w:rPr>
          <w:rFonts w:asciiTheme="minorHAnsi" w:hAnsiTheme="minorHAnsi"/>
          <w:sz w:val="20"/>
          <w:lang w:val="es-ES_tradnl"/>
        </w:rPr>
        <w:pict>
          <v:line id="Line 109" o:spid="_x0000_s1089" style="position:absolute;left:0;text-align:left;z-index:251634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0pt,73.45pt" to="243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0SBRMCAAAr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">
            <w10:wrap type="topAndBottom"/>
          </v:line>
        </w:pict>
      </w:r>
      <w:r w:rsidRPr="005E54F1">
        <w:rPr>
          <w:rFonts w:asciiTheme="minorHAnsi" w:hAnsiTheme="minorHAnsi"/>
          <w:sz w:val="20"/>
          <w:lang w:val="es-ES_tradnl"/>
        </w:rPr>
        <w:pict>
          <v:line id="Line 112" o:spid="_x0000_s1091" style="position:absolute;left:0;text-align:left;z-index:251636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0pt,90.15pt" to="234pt,9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DpbRQCAAAr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">
            <w10:wrap type="topAndBottom"/>
          </v:line>
        </w:pic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Para pasar un nº decimal fraccionado a uno binario, se multiplica éste por dos y se toma la parte entera. La parte decimal del número obtenido se vuelve a multiplicar por dos, y  el  proceso se repite hasta que el resultado sea cero o lleguemos a la precisión necesaria.</w: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0,63 . 2 = 1,26</w:t>
      </w:r>
    </w:p>
    <w:p w:rsidR="005E54F1" w:rsidRPr="00575071" w:rsidRDefault="003F6B51">
      <w:pPr>
        <w:ind w:left="284" w:firstLine="436"/>
        <w:jc w:val="both"/>
        <w:rPr>
          <w:rFonts w:asciiTheme="minorHAnsi" w:hAnsiTheme="minorHAnsi"/>
          <w:vertAlign w:val="subscript"/>
          <w:lang w:val="es-ES_tradnl"/>
        </w:rPr>
      </w:pPr>
      <w:r w:rsidRPr="00575071">
        <w:rPr>
          <w:rFonts w:asciiTheme="minorHAnsi" w:hAnsiTheme="minorHAnsi"/>
          <w:lang w:val="es-ES_tradnl"/>
        </w:rPr>
        <w:t>0,26 . 2 = 0,52                            0,63 = 101</w:t>
      </w:r>
      <w:r w:rsidRPr="00575071">
        <w:rPr>
          <w:rFonts w:asciiTheme="minorHAnsi" w:hAnsiTheme="minorHAnsi"/>
          <w:vertAlign w:val="subscript"/>
          <w:lang w:val="es-ES_tradnl"/>
        </w:rPr>
        <w:t>(2)</w:t>
      </w: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 xml:space="preserve">0,52 . 2 = 1,04           </w:t>
      </w:r>
    </w:p>
    <w:p w:rsidR="005E54F1" w:rsidRPr="00575071" w:rsidRDefault="005E54F1">
      <w:pPr>
        <w:ind w:left="284" w:firstLine="436"/>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3F6B51">
      <w:pPr>
        <w:numPr>
          <w:ilvl w:val="1"/>
          <w:numId w:val="2"/>
        </w:numPr>
        <w:jc w:val="both"/>
        <w:rPr>
          <w:rFonts w:asciiTheme="minorHAnsi" w:hAnsiTheme="minorHAnsi"/>
          <w:b/>
          <w:bCs/>
          <w:i/>
          <w:iCs/>
          <w:lang w:val="es-ES_tradnl"/>
        </w:rPr>
      </w:pPr>
      <w:r w:rsidRPr="00575071">
        <w:rPr>
          <w:rFonts w:asciiTheme="minorHAnsi" w:hAnsiTheme="minorHAnsi"/>
          <w:b/>
          <w:bCs/>
          <w:i/>
          <w:iCs/>
          <w:lang w:val="es-ES_tradnl"/>
        </w:rPr>
        <w:t>Sistema hexadecimal</w:t>
      </w:r>
    </w:p>
    <w:p w:rsidR="005E54F1" w:rsidRPr="00575071" w:rsidRDefault="005E54F1">
      <w:pPr>
        <w:ind w:left="284"/>
        <w:jc w:val="both"/>
        <w:rPr>
          <w:rFonts w:asciiTheme="minorHAnsi" w:hAnsiTheme="minorHAnsi"/>
          <w:b/>
          <w:bCs/>
          <w:i/>
          <w:iCs/>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 xml:space="preserve">Es un sistema de numeración muy empleado en microprocesadores. Es el que tiene base 16. Para su representación se utilizan los diez primeros dígitos decimales ( del 0 al 9) y las letras ( A, B, C, D, E, F). </w: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En la siguiente tabla se muestra la equivalencia entre los sistemas hexadecimal, decimal y binario.</w:t>
      </w:r>
    </w:p>
    <w:p w:rsidR="005E54F1" w:rsidRPr="00575071" w:rsidRDefault="005E54F1">
      <w:pPr>
        <w:ind w:left="284" w:firstLine="436"/>
        <w:jc w:val="both"/>
        <w:rPr>
          <w:rFonts w:asciiTheme="minorHAnsi" w:hAnsiTheme="minorHAnsi"/>
          <w:lang w:val="es-ES_tradn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6"/>
        <w:gridCol w:w="1620"/>
        <w:gridCol w:w="1620"/>
      </w:tblGrid>
      <w:tr w:rsidR="005E54F1" w:rsidRPr="00575071">
        <w:tc>
          <w:tcPr>
            <w:tcW w:w="1406" w:type="dxa"/>
          </w:tcPr>
          <w:p w:rsidR="005E54F1" w:rsidRPr="00575071" w:rsidRDefault="003F6B51">
            <w:pPr>
              <w:pStyle w:val="Ttulo4"/>
              <w:rPr>
                <w:rFonts w:asciiTheme="minorHAnsi" w:hAnsiTheme="minorHAnsi"/>
                <w:bCs/>
                <w:szCs w:val="24"/>
                <w:lang w:val="en-GB"/>
              </w:rPr>
            </w:pPr>
            <w:r w:rsidRPr="00575071">
              <w:rPr>
                <w:rFonts w:asciiTheme="minorHAnsi" w:hAnsiTheme="minorHAnsi"/>
                <w:bCs/>
                <w:szCs w:val="24"/>
                <w:lang w:val="en-GB"/>
              </w:rPr>
              <w:t>D</w:t>
            </w:r>
          </w:p>
        </w:tc>
        <w:tc>
          <w:tcPr>
            <w:tcW w:w="1620" w:type="dxa"/>
          </w:tcPr>
          <w:p w:rsidR="005E54F1" w:rsidRPr="00575071" w:rsidRDefault="003F6B51">
            <w:pPr>
              <w:jc w:val="center"/>
              <w:rPr>
                <w:rFonts w:asciiTheme="minorHAnsi" w:hAnsiTheme="minorHAnsi"/>
                <w:b/>
                <w:bCs/>
                <w:lang w:val="en-GB"/>
              </w:rPr>
            </w:pPr>
            <w:r w:rsidRPr="00575071">
              <w:rPr>
                <w:rFonts w:asciiTheme="minorHAnsi" w:hAnsiTheme="minorHAnsi"/>
                <w:b/>
                <w:bCs/>
                <w:lang w:val="en-GB"/>
              </w:rPr>
              <w:t>H</w:t>
            </w:r>
          </w:p>
        </w:tc>
        <w:tc>
          <w:tcPr>
            <w:tcW w:w="1620" w:type="dxa"/>
          </w:tcPr>
          <w:p w:rsidR="005E54F1" w:rsidRPr="00575071" w:rsidRDefault="003F6B51">
            <w:pPr>
              <w:jc w:val="center"/>
              <w:rPr>
                <w:rFonts w:asciiTheme="minorHAnsi" w:hAnsiTheme="minorHAnsi"/>
                <w:b/>
                <w:bCs/>
                <w:lang w:val="en-GB"/>
              </w:rPr>
            </w:pPr>
            <w:r w:rsidRPr="00575071">
              <w:rPr>
                <w:rFonts w:asciiTheme="minorHAnsi" w:hAnsiTheme="minorHAnsi"/>
                <w:b/>
                <w:bCs/>
                <w:lang w:val="en-GB"/>
              </w:rPr>
              <w:t>B</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2</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2</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3</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3</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4</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4</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5</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5</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6</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6</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7</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7</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8</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8</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9</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9</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A</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1010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B</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1011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12</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C</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1100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13</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D</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1101</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14</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E</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1110</w:t>
            </w:r>
          </w:p>
        </w:tc>
      </w:tr>
      <w:tr w:rsidR="005E54F1" w:rsidRPr="00575071">
        <w:tc>
          <w:tcPr>
            <w:tcW w:w="1406"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15</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F</w:t>
            </w:r>
          </w:p>
        </w:tc>
        <w:tc>
          <w:tcPr>
            <w:tcW w:w="1620"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1111</w:t>
            </w:r>
          </w:p>
        </w:tc>
      </w:tr>
    </w:tbl>
    <w:p w:rsidR="005E54F1" w:rsidRPr="00575071" w:rsidRDefault="005E54F1">
      <w:pPr>
        <w:ind w:left="284" w:firstLine="436"/>
        <w:jc w:val="both"/>
        <w:rPr>
          <w:rFonts w:asciiTheme="minorHAnsi" w:hAnsiTheme="minorHAnsi"/>
          <w:lang w:val="es-ES_tradnl"/>
        </w:rPr>
      </w:pPr>
    </w:p>
    <w:p w:rsidR="005E54F1" w:rsidRPr="00575071" w:rsidRDefault="005E54F1">
      <w:pPr>
        <w:ind w:left="284" w:firstLine="436"/>
        <w:jc w:val="both"/>
        <w:rPr>
          <w:rFonts w:asciiTheme="minorHAnsi" w:hAnsiTheme="minorHAnsi"/>
          <w:lang w:val="es-ES_tradnl"/>
        </w:rPr>
      </w:pPr>
    </w:p>
    <w:p w:rsidR="005E54F1" w:rsidRPr="00575071" w:rsidRDefault="003F6B51">
      <w:pPr>
        <w:numPr>
          <w:ilvl w:val="1"/>
          <w:numId w:val="2"/>
        </w:numPr>
        <w:jc w:val="both"/>
        <w:rPr>
          <w:rFonts w:asciiTheme="minorHAnsi" w:hAnsiTheme="minorHAnsi"/>
          <w:b/>
          <w:bCs/>
          <w:i/>
          <w:iCs/>
          <w:lang w:val="es-ES_tradnl"/>
        </w:rPr>
      </w:pPr>
      <w:r w:rsidRPr="00575071">
        <w:rPr>
          <w:rFonts w:asciiTheme="minorHAnsi" w:hAnsiTheme="minorHAnsi"/>
          <w:b/>
          <w:bCs/>
          <w:i/>
          <w:iCs/>
          <w:lang w:val="es-ES_tradnl"/>
        </w:rPr>
        <w:t>Códigos binarios</w:t>
      </w:r>
    </w:p>
    <w:p w:rsidR="005E54F1" w:rsidRPr="00575071" w:rsidRDefault="005E54F1">
      <w:pPr>
        <w:jc w:val="both"/>
        <w:rPr>
          <w:rFonts w:asciiTheme="minorHAnsi" w:hAnsiTheme="minorHAnsi"/>
          <w:b/>
          <w:bCs/>
          <w:i/>
          <w:iCs/>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lang w:val="es-ES_tradnl"/>
        </w:rPr>
        <w:t>Un código es una representación de cantidades, de tal forma que a cada una de éstas se le asigna una combinación de símbolos determinada y viceversa.</w:t>
      </w:r>
    </w:p>
    <w:p w:rsidR="005E54F1" w:rsidRPr="00575071" w:rsidRDefault="005E54F1">
      <w:pPr>
        <w:ind w:left="360" w:firstLine="360"/>
        <w:jc w:val="both"/>
        <w:rPr>
          <w:rFonts w:asciiTheme="minorHAnsi" w:hAnsiTheme="minorHAnsi"/>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lang w:val="es-ES_tradnl"/>
        </w:rPr>
        <w:t>El código más utilizado es el BCD natural (Decimal Codificado en Binario) que emplea las diez primeras combinaciones en orden creciente. El código Aiken, emplea las 5 primeras combinaciones y las 5 últimas de las 16 que se pueden formar</w:t>
      </w:r>
    </w:p>
    <w:p w:rsidR="005E54F1" w:rsidRPr="00575071" w:rsidRDefault="005E54F1">
      <w:pPr>
        <w:jc w:val="both"/>
        <w:rPr>
          <w:rFonts w:asciiTheme="minorHAnsi" w:hAnsiTheme="minorHAnsi"/>
          <w:b/>
          <w:bCs/>
          <w:i/>
          <w:iCs/>
          <w:lang w:val="es-ES_tradnl"/>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1"/>
        <w:gridCol w:w="2161"/>
        <w:gridCol w:w="2161"/>
        <w:gridCol w:w="2161"/>
      </w:tblGrid>
      <w:tr w:rsidR="005E54F1" w:rsidRPr="00575071">
        <w:tc>
          <w:tcPr>
            <w:tcW w:w="2161" w:type="dxa"/>
          </w:tcPr>
          <w:p w:rsidR="005E54F1" w:rsidRPr="00575071" w:rsidRDefault="003F6B51">
            <w:pPr>
              <w:pStyle w:val="Ttulo4"/>
              <w:rPr>
                <w:rFonts w:asciiTheme="minorHAnsi" w:hAnsiTheme="minorHAnsi"/>
                <w:bCs/>
                <w:szCs w:val="24"/>
              </w:rPr>
            </w:pPr>
            <w:r w:rsidRPr="00575071">
              <w:rPr>
                <w:rFonts w:asciiTheme="minorHAnsi" w:hAnsiTheme="minorHAnsi"/>
                <w:bCs/>
                <w:szCs w:val="24"/>
              </w:rPr>
              <w:t>Decimal</w:t>
            </w:r>
          </w:p>
        </w:tc>
        <w:tc>
          <w:tcPr>
            <w:tcW w:w="2161" w:type="dxa"/>
          </w:tcPr>
          <w:p w:rsidR="005E54F1" w:rsidRPr="00575071" w:rsidRDefault="003F6B51">
            <w:pPr>
              <w:jc w:val="center"/>
              <w:rPr>
                <w:rFonts w:asciiTheme="minorHAnsi" w:hAnsiTheme="minorHAnsi"/>
                <w:b/>
                <w:bCs/>
                <w:lang w:val="es-ES_tradnl"/>
              </w:rPr>
            </w:pPr>
            <w:r w:rsidRPr="00575071">
              <w:rPr>
                <w:rFonts w:asciiTheme="minorHAnsi" w:hAnsiTheme="minorHAnsi"/>
                <w:b/>
                <w:bCs/>
                <w:lang w:val="es-ES_tradnl"/>
              </w:rPr>
              <w:t>BCD natural</w:t>
            </w:r>
          </w:p>
        </w:tc>
        <w:tc>
          <w:tcPr>
            <w:tcW w:w="2161" w:type="dxa"/>
          </w:tcPr>
          <w:p w:rsidR="005E54F1" w:rsidRPr="00575071" w:rsidRDefault="003F6B51">
            <w:pPr>
              <w:jc w:val="center"/>
              <w:rPr>
                <w:rFonts w:asciiTheme="minorHAnsi" w:hAnsiTheme="minorHAnsi"/>
                <w:b/>
                <w:bCs/>
                <w:lang w:val="es-ES_tradnl"/>
              </w:rPr>
            </w:pPr>
            <w:r w:rsidRPr="00575071">
              <w:rPr>
                <w:rFonts w:asciiTheme="minorHAnsi" w:hAnsiTheme="minorHAnsi"/>
                <w:b/>
                <w:bCs/>
                <w:lang w:val="es-ES_tradnl"/>
              </w:rPr>
              <w:t>BCD aiken</w:t>
            </w:r>
          </w:p>
        </w:tc>
        <w:tc>
          <w:tcPr>
            <w:tcW w:w="2161" w:type="dxa"/>
          </w:tcPr>
          <w:p w:rsidR="005E54F1" w:rsidRPr="00575071" w:rsidRDefault="003F6B51">
            <w:pPr>
              <w:jc w:val="center"/>
              <w:rPr>
                <w:rFonts w:asciiTheme="minorHAnsi" w:hAnsiTheme="minorHAnsi"/>
                <w:b/>
                <w:bCs/>
                <w:lang w:val="es-ES_tradnl"/>
              </w:rPr>
            </w:pPr>
            <w:r w:rsidRPr="00575071">
              <w:rPr>
                <w:rFonts w:asciiTheme="minorHAnsi" w:hAnsiTheme="minorHAnsi"/>
                <w:b/>
                <w:bCs/>
                <w:lang w:val="es-ES_tradnl"/>
              </w:rPr>
              <w:t>BCD ex3</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0011</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0001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0100</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2</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0101</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lastRenderedPageBreak/>
              <w:t>3</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0011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0110</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4</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0111</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5</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0101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1000</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6</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1001</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7</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0111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1101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1010</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8</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1110</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1011</w:t>
            </w:r>
          </w:p>
        </w:tc>
      </w:tr>
      <w:tr w:rsidR="005E54F1" w:rsidRPr="00575071">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9</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1001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1111</w:t>
            </w:r>
          </w:p>
        </w:tc>
        <w:tc>
          <w:tcPr>
            <w:tcW w:w="2161" w:type="dxa"/>
          </w:tcPr>
          <w:p w:rsidR="005E54F1" w:rsidRPr="00575071" w:rsidRDefault="003F6B51">
            <w:pPr>
              <w:jc w:val="center"/>
              <w:rPr>
                <w:rFonts w:asciiTheme="minorHAnsi" w:hAnsiTheme="minorHAnsi"/>
                <w:lang w:val="es-ES_tradnl"/>
              </w:rPr>
            </w:pPr>
            <w:r w:rsidRPr="00575071">
              <w:rPr>
                <w:rFonts w:asciiTheme="minorHAnsi" w:hAnsiTheme="minorHAnsi"/>
                <w:lang w:val="es-ES_tradnl"/>
              </w:rPr>
              <w:t>1100</w:t>
            </w:r>
          </w:p>
        </w:tc>
      </w:tr>
    </w:tbl>
    <w:p w:rsidR="005E54F1" w:rsidRPr="00575071" w:rsidRDefault="005E54F1">
      <w:pPr>
        <w:jc w:val="both"/>
        <w:rPr>
          <w:rFonts w:asciiTheme="minorHAnsi" w:hAnsiTheme="minorHAnsi"/>
          <w:lang w:val="es-ES_tradnl"/>
        </w:rPr>
      </w:pPr>
    </w:p>
    <w:p w:rsidR="005E54F1" w:rsidRPr="00575071" w:rsidRDefault="005E54F1">
      <w:pPr>
        <w:ind w:left="284" w:firstLine="436"/>
        <w:jc w:val="both"/>
        <w:rPr>
          <w:rFonts w:asciiTheme="minorHAnsi" w:hAnsiTheme="minorHAnsi"/>
          <w:lang w:val="es-ES_tradnl"/>
        </w:rPr>
      </w:pPr>
    </w:p>
    <w:p w:rsidR="005E54F1" w:rsidRPr="00575071" w:rsidRDefault="003F6B51">
      <w:pPr>
        <w:numPr>
          <w:ilvl w:val="0"/>
          <w:numId w:val="2"/>
        </w:numPr>
        <w:jc w:val="both"/>
        <w:rPr>
          <w:rFonts w:asciiTheme="minorHAnsi" w:hAnsiTheme="minorHAnsi"/>
          <w:b/>
          <w:lang w:val="es-ES_tradnl"/>
        </w:rPr>
      </w:pPr>
      <w:r w:rsidRPr="00575071">
        <w:rPr>
          <w:rFonts w:asciiTheme="minorHAnsi" w:hAnsiTheme="minorHAnsi"/>
          <w:b/>
          <w:lang w:val="es-ES_tradnl"/>
        </w:rPr>
        <w:t>Álgebra de Boole</w:t>
      </w:r>
    </w:p>
    <w:p w:rsidR="005E54F1" w:rsidRPr="00575071" w:rsidRDefault="005E54F1">
      <w:pPr>
        <w:jc w:val="both"/>
        <w:rPr>
          <w:rFonts w:asciiTheme="minorHAnsi" w:hAnsiTheme="minorHAnsi"/>
          <w:b/>
          <w:lang w:val="es-ES_tradnl"/>
        </w:rPr>
      </w:pPr>
    </w:p>
    <w:p w:rsidR="005E54F1" w:rsidRPr="00575071" w:rsidRDefault="003F6B51">
      <w:pPr>
        <w:pStyle w:val="Sangradetextonormal"/>
        <w:rPr>
          <w:rFonts w:asciiTheme="minorHAnsi" w:hAnsiTheme="minorHAnsi"/>
          <w:lang w:val="es-ES_tradnl"/>
        </w:rPr>
      </w:pPr>
      <w:r w:rsidRPr="00575071">
        <w:rPr>
          <w:rFonts w:asciiTheme="minorHAnsi" w:hAnsiTheme="minorHAnsi"/>
          <w:lang w:val="es-ES_tradnl"/>
        </w:rPr>
        <w:t>Un álgebra de Boole es la estructura algebraica que corresponde a un conjunto de elementos, que pueden tomar los valores de 0 y 1.</w:t>
      </w:r>
    </w:p>
    <w:p w:rsidR="005E54F1" w:rsidRPr="00575071" w:rsidRDefault="005E54F1">
      <w:pPr>
        <w:pStyle w:val="Sangradetextonormal"/>
        <w:rPr>
          <w:rFonts w:asciiTheme="minorHAnsi" w:hAnsiTheme="minorHAnsi"/>
          <w:lang w:val="es-ES_tradnl"/>
        </w:rPr>
      </w:pPr>
    </w:p>
    <w:p w:rsidR="005E54F1" w:rsidRPr="00575071" w:rsidRDefault="003F6B51">
      <w:pPr>
        <w:pStyle w:val="Sangradetextonormal"/>
        <w:numPr>
          <w:ilvl w:val="0"/>
          <w:numId w:val="13"/>
        </w:numPr>
        <w:rPr>
          <w:rFonts w:asciiTheme="minorHAnsi" w:hAnsiTheme="minorHAnsi"/>
          <w:i/>
          <w:iCs/>
          <w:lang w:val="es-ES_tradnl"/>
        </w:rPr>
      </w:pPr>
      <w:r w:rsidRPr="00575071">
        <w:rPr>
          <w:rFonts w:asciiTheme="minorHAnsi" w:hAnsiTheme="minorHAnsi"/>
          <w:i/>
          <w:iCs/>
          <w:lang w:val="es-ES_tradnl"/>
        </w:rPr>
        <w:t xml:space="preserve">Lógica de niveles </w:t>
      </w:r>
    </w:p>
    <w:p w:rsidR="005E54F1" w:rsidRPr="00575071" w:rsidRDefault="005E54F1">
      <w:pPr>
        <w:pStyle w:val="Sangradetextonormal"/>
        <w:ind w:left="360" w:firstLine="0"/>
        <w:rPr>
          <w:rFonts w:asciiTheme="minorHAnsi" w:hAnsiTheme="minorHAnsi"/>
          <w:i/>
          <w:iCs/>
          <w:lang w:val="es-ES_tradnl"/>
        </w:rPr>
      </w:pPr>
    </w:p>
    <w:p w:rsidR="005E54F1" w:rsidRPr="00575071" w:rsidRDefault="003F6B51">
      <w:pPr>
        <w:pStyle w:val="Sangradetextonormal"/>
        <w:ind w:left="720" w:firstLine="0"/>
        <w:rPr>
          <w:rFonts w:asciiTheme="minorHAnsi" w:hAnsiTheme="minorHAnsi"/>
        </w:rPr>
      </w:pPr>
      <w:r w:rsidRPr="00575071">
        <w:rPr>
          <w:rFonts w:asciiTheme="minorHAnsi" w:hAnsiTheme="minorHAnsi"/>
        </w:rPr>
        <w:t>La característica fundamental del control digital es que la magnitud que varía lo hace en torno a dos estados.</w:t>
      </w:r>
    </w:p>
    <w:p w:rsidR="005E54F1" w:rsidRPr="00575071" w:rsidRDefault="005E54F1">
      <w:pPr>
        <w:ind w:left="720"/>
        <w:jc w:val="both"/>
        <w:rPr>
          <w:rFonts w:asciiTheme="minorHAnsi" w:hAnsiTheme="minorHAnsi"/>
        </w:rPr>
      </w:pPr>
    </w:p>
    <w:p w:rsidR="005E54F1" w:rsidRPr="00575071" w:rsidRDefault="003F6B51">
      <w:pPr>
        <w:ind w:left="720"/>
        <w:jc w:val="both"/>
        <w:rPr>
          <w:rFonts w:asciiTheme="minorHAnsi" w:hAnsiTheme="minorHAnsi"/>
        </w:rPr>
      </w:pPr>
      <w:r w:rsidRPr="00575071">
        <w:rPr>
          <w:rFonts w:asciiTheme="minorHAnsi" w:hAnsiTheme="minorHAnsi"/>
        </w:rPr>
        <w:t>Estos dos estados, reciben varias denominaciones.</w:t>
      </w:r>
    </w:p>
    <w:p w:rsidR="005E54F1" w:rsidRPr="00575071" w:rsidRDefault="005E54F1">
      <w:pPr>
        <w:ind w:left="720"/>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28"/>
        <w:gridCol w:w="1728"/>
        <w:gridCol w:w="1728"/>
        <w:gridCol w:w="1728"/>
        <w:gridCol w:w="1728"/>
      </w:tblGrid>
      <w:tr w:rsidR="005E54F1" w:rsidRPr="00575071" w:rsidTr="00C95E9E">
        <w:trPr>
          <w:jc w:val="center"/>
        </w:trPr>
        <w:tc>
          <w:tcPr>
            <w:tcW w:w="1728" w:type="dxa"/>
          </w:tcPr>
          <w:p w:rsidR="005E54F1" w:rsidRPr="00575071" w:rsidRDefault="003F6B51">
            <w:pPr>
              <w:ind w:left="720"/>
              <w:jc w:val="center"/>
              <w:rPr>
                <w:rFonts w:asciiTheme="minorHAnsi" w:hAnsiTheme="minorHAnsi"/>
              </w:rPr>
            </w:pPr>
            <w:r w:rsidRPr="00575071">
              <w:rPr>
                <w:rFonts w:asciiTheme="minorHAnsi" w:hAnsiTheme="minorHAnsi"/>
              </w:rPr>
              <w:t>0</w:t>
            </w:r>
          </w:p>
        </w:tc>
        <w:tc>
          <w:tcPr>
            <w:tcW w:w="1728" w:type="dxa"/>
          </w:tcPr>
          <w:p w:rsidR="005E54F1" w:rsidRPr="00575071" w:rsidRDefault="003F6B51">
            <w:pPr>
              <w:jc w:val="center"/>
              <w:rPr>
                <w:rFonts w:asciiTheme="minorHAnsi" w:hAnsiTheme="minorHAnsi"/>
              </w:rPr>
            </w:pPr>
            <w:r w:rsidRPr="00575071">
              <w:rPr>
                <w:rFonts w:asciiTheme="minorHAnsi" w:hAnsiTheme="minorHAnsi"/>
              </w:rPr>
              <w:t>No activo</w:t>
            </w:r>
          </w:p>
        </w:tc>
        <w:tc>
          <w:tcPr>
            <w:tcW w:w="1728" w:type="dxa"/>
          </w:tcPr>
          <w:p w:rsidR="005E54F1" w:rsidRPr="00575071" w:rsidRDefault="003F6B51" w:rsidP="00C95E9E">
            <w:pPr>
              <w:ind w:left="720"/>
              <w:rPr>
                <w:rFonts w:asciiTheme="minorHAnsi" w:hAnsiTheme="minorHAnsi"/>
              </w:rPr>
            </w:pPr>
            <w:r w:rsidRPr="00575071">
              <w:rPr>
                <w:rFonts w:asciiTheme="minorHAnsi" w:hAnsiTheme="minorHAnsi"/>
              </w:rPr>
              <w:t>OFF</w:t>
            </w:r>
          </w:p>
        </w:tc>
        <w:tc>
          <w:tcPr>
            <w:tcW w:w="1728" w:type="dxa"/>
          </w:tcPr>
          <w:p w:rsidR="005E54F1" w:rsidRPr="00575071" w:rsidRDefault="003F6B51">
            <w:pPr>
              <w:jc w:val="center"/>
              <w:rPr>
                <w:rFonts w:asciiTheme="minorHAnsi" w:hAnsiTheme="minorHAnsi"/>
                <w:lang w:val="en-GB"/>
              </w:rPr>
            </w:pPr>
            <w:r w:rsidRPr="00575071">
              <w:rPr>
                <w:rFonts w:asciiTheme="minorHAnsi" w:hAnsiTheme="minorHAnsi"/>
                <w:lang w:val="en-GB"/>
              </w:rPr>
              <w:t>L (Low)</w:t>
            </w:r>
          </w:p>
        </w:tc>
        <w:tc>
          <w:tcPr>
            <w:tcW w:w="1728" w:type="dxa"/>
          </w:tcPr>
          <w:p w:rsidR="005E54F1" w:rsidRPr="00575071" w:rsidRDefault="003F6B51" w:rsidP="00C95E9E">
            <w:pPr>
              <w:ind w:left="720"/>
              <w:rPr>
                <w:rFonts w:asciiTheme="minorHAnsi" w:hAnsiTheme="minorHAnsi"/>
                <w:lang w:val="en-GB"/>
              </w:rPr>
            </w:pPr>
            <w:r w:rsidRPr="00575071">
              <w:rPr>
                <w:rFonts w:asciiTheme="minorHAnsi" w:hAnsiTheme="minorHAnsi"/>
                <w:lang w:val="en-GB"/>
              </w:rPr>
              <w:t>Bajo</w:t>
            </w:r>
          </w:p>
        </w:tc>
      </w:tr>
      <w:tr w:rsidR="005E54F1" w:rsidRPr="00575071" w:rsidTr="00C95E9E">
        <w:trPr>
          <w:jc w:val="center"/>
        </w:trPr>
        <w:tc>
          <w:tcPr>
            <w:tcW w:w="1728" w:type="dxa"/>
          </w:tcPr>
          <w:p w:rsidR="005E54F1" w:rsidRPr="00575071" w:rsidRDefault="003F6B51">
            <w:pPr>
              <w:ind w:left="720"/>
              <w:jc w:val="center"/>
              <w:rPr>
                <w:rFonts w:asciiTheme="minorHAnsi" w:hAnsiTheme="minorHAnsi"/>
                <w:lang w:val="en-GB"/>
              </w:rPr>
            </w:pPr>
            <w:r w:rsidRPr="00575071">
              <w:rPr>
                <w:rFonts w:asciiTheme="minorHAnsi" w:hAnsiTheme="minorHAnsi"/>
                <w:lang w:val="en-GB"/>
              </w:rPr>
              <w:t>1</w:t>
            </w:r>
          </w:p>
        </w:tc>
        <w:tc>
          <w:tcPr>
            <w:tcW w:w="1728" w:type="dxa"/>
          </w:tcPr>
          <w:p w:rsidR="005E54F1" w:rsidRPr="00575071" w:rsidRDefault="003F6B51">
            <w:pPr>
              <w:jc w:val="center"/>
              <w:rPr>
                <w:rFonts w:asciiTheme="minorHAnsi" w:hAnsiTheme="minorHAnsi"/>
                <w:lang w:val="en-GB"/>
              </w:rPr>
            </w:pPr>
            <w:r w:rsidRPr="00575071">
              <w:rPr>
                <w:rFonts w:asciiTheme="minorHAnsi" w:hAnsiTheme="minorHAnsi"/>
                <w:lang w:val="en-GB"/>
              </w:rPr>
              <w:t>Activo</w:t>
            </w:r>
          </w:p>
        </w:tc>
        <w:tc>
          <w:tcPr>
            <w:tcW w:w="1728" w:type="dxa"/>
          </w:tcPr>
          <w:p w:rsidR="005E54F1" w:rsidRPr="00575071" w:rsidRDefault="003F6B51" w:rsidP="00C95E9E">
            <w:pPr>
              <w:ind w:left="720"/>
              <w:rPr>
                <w:rFonts w:asciiTheme="minorHAnsi" w:hAnsiTheme="minorHAnsi"/>
                <w:lang w:val="en-GB"/>
              </w:rPr>
            </w:pPr>
            <w:r w:rsidRPr="00575071">
              <w:rPr>
                <w:rFonts w:asciiTheme="minorHAnsi" w:hAnsiTheme="minorHAnsi"/>
                <w:lang w:val="en-GB"/>
              </w:rPr>
              <w:t>ON</w:t>
            </w:r>
          </w:p>
        </w:tc>
        <w:tc>
          <w:tcPr>
            <w:tcW w:w="1728" w:type="dxa"/>
          </w:tcPr>
          <w:p w:rsidR="005E54F1" w:rsidRPr="00575071" w:rsidRDefault="003F6B51">
            <w:pPr>
              <w:jc w:val="center"/>
              <w:rPr>
                <w:rFonts w:asciiTheme="minorHAnsi" w:hAnsiTheme="minorHAnsi"/>
                <w:lang w:val="en-GB"/>
              </w:rPr>
            </w:pPr>
            <w:r w:rsidRPr="00575071">
              <w:rPr>
                <w:rFonts w:asciiTheme="minorHAnsi" w:hAnsiTheme="minorHAnsi"/>
                <w:lang w:val="en-GB"/>
              </w:rPr>
              <w:t>H (High)</w:t>
            </w:r>
          </w:p>
        </w:tc>
        <w:tc>
          <w:tcPr>
            <w:tcW w:w="1728" w:type="dxa"/>
          </w:tcPr>
          <w:p w:rsidR="005E54F1" w:rsidRPr="00575071" w:rsidRDefault="003F6B51" w:rsidP="00C95E9E">
            <w:pPr>
              <w:ind w:left="720"/>
              <w:rPr>
                <w:rFonts w:asciiTheme="minorHAnsi" w:hAnsiTheme="minorHAnsi"/>
              </w:rPr>
            </w:pPr>
            <w:r w:rsidRPr="00575071">
              <w:rPr>
                <w:rFonts w:asciiTheme="minorHAnsi" w:hAnsiTheme="minorHAnsi"/>
              </w:rPr>
              <w:t>Alto</w:t>
            </w:r>
          </w:p>
        </w:tc>
      </w:tr>
    </w:tbl>
    <w:p w:rsidR="005E54F1" w:rsidRPr="00575071" w:rsidRDefault="005E54F1">
      <w:pPr>
        <w:ind w:left="720"/>
        <w:jc w:val="both"/>
        <w:rPr>
          <w:rFonts w:asciiTheme="minorHAnsi" w:hAnsiTheme="minorHAnsi"/>
        </w:rPr>
      </w:pPr>
    </w:p>
    <w:p w:rsidR="005E54F1" w:rsidRPr="00575071" w:rsidRDefault="003F6B51">
      <w:pPr>
        <w:ind w:left="720"/>
        <w:jc w:val="both"/>
        <w:rPr>
          <w:rFonts w:asciiTheme="minorHAnsi" w:hAnsiTheme="minorHAnsi"/>
        </w:rPr>
      </w:pPr>
      <w:r w:rsidRPr="00575071">
        <w:rPr>
          <w:rFonts w:asciiTheme="minorHAnsi" w:hAnsiTheme="minorHAnsi"/>
        </w:rPr>
        <w:t>Las cifras 0 y 1 representan un estado lógico, no un valor de la variable.</w:t>
      </w:r>
    </w:p>
    <w:p w:rsidR="005E54F1" w:rsidRPr="00575071" w:rsidRDefault="005E54F1">
      <w:pPr>
        <w:ind w:left="720"/>
        <w:jc w:val="both"/>
        <w:rPr>
          <w:rFonts w:asciiTheme="minorHAnsi" w:hAnsiTheme="minorHAnsi"/>
        </w:rPr>
      </w:pPr>
    </w:p>
    <w:p w:rsidR="005E54F1" w:rsidRPr="00575071" w:rsidRDefault="003F6B51">
      <w:pPr>
        <w:ind w:left="720"/>
        <w:jc w:val="both"/>
        <w:rPr>
          <w:rFonts w:asciiTheme="minorHAnsi" w:hAnsiTheme="minorHAnsi"/>
        </w:rPr>
      </w:pPr>
      <w:r w:rsidRPr="00575071">
        <w:rPr>
          <w:rFonts w:asciiTheme="minorHAnsi" w:hAnsiTheme="minorHAnsi"/>
        </w:rPr>
        <w:t>EJEMPLOS:</w:t>
      </w:r>
    </w:p>
    <w:p w:rsidR="005E54F1" w:rsidRPr="00575071" w:rsidRDefault="005E54F1">
      <w:pPr>
        <w:ind w:left="720"/>
        <w:jc w:val="both"/>
        <w:rPr>
          <w:rFonts w:asciiTheme="minorHAnsi" w:hAnsiTheme="minorHAnsi"/>
        </w:rPr>
      </w:pPr>
    </w:p>
    <w:p w:rsidR="005E54F1" w:rsidRPr="00575071" w:rsidRDefault="003F6B51">
      <w:pPr>
        <w:numPr>
          <w:ilvl w:val="0"/>
          <w:numId w:val="5"/>
        </w:numPr>
        <w:tabs>
          <w:tab w:val="clear" w:pos="360"/>
          <w:tab w:val="num" w:pos="644"/>
        </w:tabs>
        <w:ind w:left="720" w:firstLine="0"/>
        <w:jc w:val="both"/>
        <w:rPr>
          <w:rFonts w:asciiTheme="minorHAnsi" w:hAnsiTheme="minorHAnsi"/>
        </w:rPr>
      </w:pPr>
      <w:r w:rsidRPr="00575071">
        <w:rPr>
          <w:rFonts w:asciiTheme="minorHAnsi" w:hAnsiTheme="minorHAnsi"/>
        </w:rPr>
        <w:t>Un circuito dispone de una lámpara gobernada por medio de un interruptor. Analiza los estados de ambos componentes según el circuito esté activado o desactivado.</w:t>
      </w:r>
    </w:p>
    <w:p w:rsidR="005E54F1" w:rsidRPr="00575071" w:rsidRDefault="005E54F1">
      <w:pPr>
        <w:ind w:left="720"/>
        <w:jc w:val="both"/>
        <w:rPr>
          <w:rFonts w:asciiTheme="minorHAnsi" w:hAnsiTheme="minorHAnsi"/>
        </w:rPr>
      </w:pPr>
    </w:p>
    <w:p w:rsidR="005E54F1" w:rsidRPr="00575071" w:rsidRDefault="003F6B51">
      <w:pPr>
        <w:numPr>
          <w:ilvl w:val="0"/>
          <w:numId w:val="4"/>
        </w:numPr>
        <w:ind w:left="720" w:firstLine="0"/>
        <w:jc w:val="both"/>
        <w:rPr>
          <w:rFonts w:asciiTheme="minorHAnsi" w:hAnsiTheme="minorHAnsi"/>
        </w:rPr>
      </w:pPr>
      <w:r w:rsidRPr="00575071">
        <w:rPr>
          <w:rFonts w:asciiTheme="minorHAnsi" w:hAnsiTheme="minorHAnsi"/>
        </w:rPr>
        <w:t>Cuando el circuito esté activado, el interruptor deberá estar cerrado y la lámpara, encendida. Cuando el circuito esté desactivado, el interruptor deberá estar abierto y la lámpara, apagada.</w:t>
      </w:r>
    </w:p>
    <w:p w:rsidR="005E54F1" w:rsidRPr="00575071" w:rsidRDefault="005E54F1">
      <w:pPr>
        <w:ind w:left="720"/>
        <w:jc w:val="both"/>
        <w:rPr>
          <w:rFonts w:asciiTheme="minorHAnsi" w:hAnsiTheme="minorHAnsi"/>
        </w:rPr>
      </w:pPr>
    </w:p>
    <w:p w:rsidR="005E54F1" w:rsidRPr="00575071" w:rsidRDefault="003F6B51">
      <w:pPr>
        <w:pStyle w:val="Sangradetextonormal"/>
        <w:ind w:left="720" w:firstLine="0"/>
        <w:rPr>
          <w:rFonts w:asciiTheme="minorHAnsi" w:hAnsiTheme="minorHAnsi"/>
        </w:rPr>
      </w:pPr>
      <w:r w:rsidRPr="00575071">
        <w:rPr>
          <w:rFonts w:asciiTheme="minorHAnsi" w:hAnsiTheme="minorHAnsi"/>
        </w:rPr>
        <w:t>El siguiente esquema muestra los dos estados posibles del circuito y de sus elementos componentes.</w:t>
      </w:r>
    </w:p>
    <w:p w:rsidR="005E54F1" w:rsidRPr="00575071" w:rsidRDefault="00B70FE1" w:rsidP="00B70FE1">
      <w:pPr>
        <w:ind w:left="720"/>
        <w:jc w:val="center"/>
        <w:rPr>
          <w:rFonts w:asciiTheme="minorHAnsi" w:hAnsiTheme="minorHAnsi"/>
        </w:rPr>
      </w:pPr>
      <w:r w:rsidRPr="00575071">
        <w:rPr>
          <w:rFonts w:asciiTheme="minorHAnsi" w:hAnsiTheme="minorHAnsi"/>
          <w:sz w:val="20"/>
          <w:lang w:eastAsia="es-ES"/>
        </w:rPr>
        <w:drawing>
          <wp:anchor distT="0" distB="0" distL="114300" distR="114300" simplePos="0" relativeHeight="251640320" behindDoc="0" locked="0" layoutInCell="1" allowOverlap="1">
            <wp:simplePos x="0" y="0"/>
            <wp:positionH relativeFrom="column">
              <wp:posOffset>1724660</wp:posOffset>
            </wp:positionH>
            <wp:positionV relativeFrom="paragraph">
              <wp:posOffset>194310</wp:posOffset>
            </wp:positionV>
            <wp:extent cx="3342005" cy="1325880"/>
            <wp:effectExtent l="0" t="0" r="10795" b="0"/>
            <wp:wrapTopAndBottom/>
            <wp:docPr id="116" name="Imagen 116" descr="C:\DOCUME~1\LUMISAL\CONFIG~1\Temp\~AUT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1\LUMISAL\CONFIG~1\Temp\~AUT0009.bmp"/>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2005" cy="1325880"/>
                    </a:xfrm>
                    <a:prstGeom prst="rect">
                      <a:avLst/>
                    </a:prstGeom>
                    <a:noFill/>
                    <a:ln>
                      <a:noFill/>
                    </a:ln>
                  </pic:spPr>
                </pic:pic>
              </a:graphicData>
            </a:graphic>
          </wp:anchor>
        </w:drawing>
      </w:r>
    </w:p>
    <w:p w:rsidR="005E54F1" w:rsidRPr="00575071" w:rsidRDefault="005E54F1">
      <w:pPr>
        <w:ind w:left="720"/>
        <w:jc w:val="both"/>
        <w:rPr>
          <w:rFonts w:asciiTheme="minorHAnsi" w:hAnsiTheme="minorHAnsi"/>
        </w:rPr>
      </w:pPr>
    </w:p>
    <w:p w:rsidR="001D5DCA" w:rsidRDefault="001D5DCA">
      <w:pPr>
        <w:rPr>
          <w:rFonts w:asciiTheme="minorHAnsi" w:hAnsiTheme="minorHAnsi"/>
        </w:rPr>
      </w:pPr>
      <w:r>
        <w:rPr>
          <w:rFonts w:asciiTheme="minorHAnsi" w:hAnsiTheme="minorHAnsi"/>
        </w:rPr>
        <w:br w:type="page"/>
      </w:r>
    </w:p>
    <w:p w:rsidR="005E54F1" w:rsidRPr="00575071" w:rsidRDefault="003F6B51">
      <w:pPr>
        <w:ind w:left="720"/>
        <w:jc w:val="both"/>
        <w:rPr>
          <w:rFonts w:asciiTheme="minorHAnsi" w:hAnsiTheme="minorHAnsi"/>
        </w:rPr>
      </w:pPr>
      <w:r w:rsidRPr="00575071">
        <w:rPr>
          <w:rFonts w:asciiTheme="minorHAnsi" w:hAnsiTheme="minorHAnsi"/>
        </w:rPr>
        <w:lastRenderedPageBreak/>
        <w:t>Estos dos estados pueden resumirse en la tabla siguiente:</w:t>
      </w:r>
    </w:p>
    <w:p w:rsidR="005E54F1" w:rsidRPr="00575071" w:rsidRDefault="005E54F1">
      <w:pPr>
        <w:ind w:left="720"/>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28"/>
        <w:gridCol w:w="1728"/>
        <w:gridCol w:w="1728"/>
        <w:gridCol w:w="1728"/>
        <w:gridCol w:w="1728"/>
      </w:tblGrid>
      <w:tr w:rsidR="005E54F1" w:rsidRPr="00575071" w:rsidTr="00B70FE1">
        <w:trPr>
          <w:jc w:val="center"/>
        </w:trPr>
        <w:tc>
          <w:tcPr>
            <w:tcW w:w="1728" w:type="dxa"/>
          </w:tcPr>
          <w:p w:rsidR="005E54F1" w:rsidRPr="00575071" w:rsidRDefault="003F6B51">
            <w:pPr>
              <w:pStyle w:val="Ttulo3"/>
              <w:jc w:val="left"/>
              <w:rPr>
                <w:rFonts w:asciiTheme="minorHAnsi" w:hAnsiTheme="minorHAnsi"/>
              </w:rPr>
            </w:pPr>
            <w:r w:rsidRPr="00575071">
              <w:rPr>
                <w:rFonts w:asciiTheme="minorHAnsi" w:hAnsiTheme="minorHAnsi"/>
              </w:rPr>
              <w:t>Circuito</w:t>
            </w:r>
          </w:p>
        </w:tc>
        <w:tc>
          <w:tcPr>
            <w:tcW w:w="1728" w:type="dxa"/>
          </w:tcPr>
          <w:p w:rsidR="005E54F1" w:rsidRPr="00575071" w:rsidRDefault="003F6B51">
            <w:pPr>
              <w:pStyle w:val="Ttulo3"/>
              <w:jc w:val="left"/>
              <w:rPr>
                <w:rFonts w:asciiTheme="minorHAnsi" w:hAnsiTheme="minorHAnsi"/>
              </w:rPr>
            </w:pPr>
            <w:r w:rsidRPr="00575071">
              <w:rPr>
                <w:rFonts w:asciiTheme="minorHAnsi" w:hAnsiTheme="minorHAnsi"/>
              </w:rPr>
              <w:t>Interruptor</w:t>
            </w:r>
          </w:p>
        </w:tc>
        <w:tc>
          <w:tcPr>
            <w:tcW w:w="1728" w:type="dxa"/>
          </w:tcPr>
          <w:p w:rsidR="005E54F1" w:rsidRPr="00575071" w:rsidRDefault="003F6B51">
            <w:pPr>
              <w:ind w:left="720"/>
              <w:jc w:val="center"/>
              <w:rPr>
                <w:rFonts w:asciiTheme="minorHAnsi" w:hAnsiTheme="minorHAnsi"/>
                <w:b/>
                <w:i/>
              </w:rPr>
            </w:pPr>
            <w:r w:rsidRPr="00575071">
              <w:rPr>
                <w:rFonts w:asciiTheme="minorHAnsi" w:hAnsiTheme="minorHAnsi"/>
                <w:b/>
                <w:i/>
              </w:rPr>
              <w:t>Estado</w:t>
            </w:r>
          </w:p>
        </w:tc>
        <w:tc>
          <w:tcPr>
            <w:tcW w:w="1728" w:type="dxa"/>
          </w:tcPr>
          <w:p w:rsidR="005E54F1" w:rsidRPr="00575071" w:rsidRDefault="003F6B51">
            <w:pPr>
              <w:rPr>
                <w:rFonts w:asciiTheme="minorHAnsi" w:hAnsiTheme="minorHAnsi"/>
                <w:b/>
                <w:i/>
              </w:rPr>
            </w:pPr>
            <w:r w:rsidRPr="00575071">
              <w:rPr>
                <w:rFonts w:asciiTheme="minorHAnsi" w:hAnsiTheme="minorHAnsi"/>
                <w:b/>
                <w:i/>
              </w:rPr>
              <w:t xml:space="preserve">Lámpara </w:t>
            </w:r>
          </w:p>
        </w:tc>
        <w:tc>
          <w:tcPr>
            <w:tcW w:w="1728" w:type="dxa"/>
          </w:tcPr>
          <w:p w:rsidR="005E54F1" w:rsidRPr="00575071" w:rsidRDefault="003F6B51">
            <w:pPr>
              <w:ind w:left="720"/>
              <w:jc w:val="center"/>
              <w:rPr>
                <w:rFonts w:asciiTheme="minorHAnsi" w:hAnsiTheme="minorHAnsi"/>
                <w:b/>
                <w:i/>
              </w:rPr>
            </w:pPr>
            <w:r w:rsidRPr="00575071">
              <w:rPr>
                <w:rFonts w:asciiTheme="minorHAnsi" w:hAnsiTheme="minorHAnsi"/>
                <w:b/>
                <w:i/>
              </w:rPr>
              <w:t>Estado</w:t>
            </w:r>
          </w:p>
        </w:tc>
      </w:tr>
      <w:tr w:rsidR="005E54F1" w:rsidRPr="00575071" w:rsidTr="00B70FE1">
        <w:trPr>
          <w:jc w:val="center"/>
        </w:trPr>
        <w:tc>
          <w:tcPr>
            <w:tcW w:w="1728" w:type="dxa"/>
          </w:tcPr>
          <w:p w:rsidR="005E54F1" w:rsidRPr="00575071" w:rsidRDefault="003F6B51">
            <w:pPr>
              <w:jc w:val="both"/>
              <w:rPr>
                <w:rFonts w:asciiTheme="minorHAnsi" w:hAnsiTheme="minorHAnsi"/>
              </w:rPr>
            </w:pPr>
            <w:r w:rsidRPr="00575071">
              <w:rPr>
                <w:rFonts w:asciiTheme="minorHAnsi" w:hAnsiTheme="minorHAnsi"/>
              </w:rPr>
              <w:t>Activado</w:t>
            </w:r>
          </w:p>
        </w:tc>
        <w:tc>
          <w:tcPr>
            <w:tcW w:w="1728" w:type="dxa"/>
          </w:tcPr>
          <w:p w:rsidR="005E54F1" w:rsidRPr="00575071" w:rsidRDefault="003F6B51">
            <w:pPr>
              <w:rPr>
                <w:rFonts w:asciiTheme="minorHAnsi" w:hAnsiTheme="minorHAnsi"/>
              </w:rPr>
            </w:pPr>
            <w:r w:rsidRPr="00575071">
              <w:rPr>
                <w:rFonts w:asciiTheme="minorHAnsi" w:hAnsiTheme="minorHAnsi"/>
              </w:rPr>
              <w:t>Cerrado</w:t>
            </w:r>
          </w:p>
        </w:tc>
        <w:tc>
          <w:tcPr>
            <w:tcW w:w="1728" w:type="dxa"/>
          </w:tcPr>
          <w:p w:rsidR="005E54F1" w:rsidRPr="00575071" w:rsidRDefault="003F6B51">
            <w:pPr>
              <w:ind w:left="720"/>
              <w:jc w:val="center"/>
              <w:rPr>
                <w:rFonts w:asciiTheme="minorHAnsi" w:hAnsiTheme="minorHAnsi"/>
              </w:rPr>
            </w:pPr>
            <w:r w:rsidRPr="00575071">
              <w:rPr>
                <w:rFonts w:asciiTheme="minorHAnsi" w:hAnsiTheme="minorHAnsi"/>
              </w:rPr>
              <w:t>1</w:t>
            </w:r>
          </w:p>
        </w:tc>
        <w:tc>
          <w:tcPr>
            <w:tcW w:w="1728" w:type="dxa"/>
          </w:tcPr>
          <w:p w:rsidR="005E54F1" w:rsidRPr="00575071" w:rsidRDefault="003F6B51">
            <w:pPr>
              <w:rPr>
                <w:rFonts w:asciiTheme="minorHAnsi" w:hAnsiTheme="minorHAnsi"/>
              </w:rPr>
            </w:pPr>
            <w:r w:rsidRPr="00575071">
              <w:rPr>
                <w:rFonts w:asciiTheme="minorHAnsi" w:hAnsiTheme="minorHAnsi"/>
              </w:rPr>
              <w:t>Encendida</w:t>
            </w:r>
          </w:p>
        </w:tc>
        <w:tc>
          <w:tcPr>
            <w:tcW w:w="1728" w:type="dxa"/>
          </w:tcPr>
          <w:p w:rsidR="005E54F1" w:rsidRPr="00575071" w:rsidRDefault="003F6B51">
            <w:pPr>
              <w:ind w:left="720"/>
              <w:jc w:val="center"/>
              <w:rPr>
                <w:rFonts w:asciiTheme="minorHAnsi" w:hAnsiTheme="minorHAnsi"/>
              </w:rPr>
            </w:pPr>
            <w:r w:rsidRPr="00575071">
              <w:rPr>
                <w:rFonts w:asciiTheme="minorHAnsi" w:hAnsiTheme="minorHAnsi"/>
              </w:rPr>
              <w:t>1</w:t>
            </w:r>
          </w:p>
        </w:tc>
      </w:tr>
      <w:tr w:rsidR="005E54F1" w:rsidRPr="00575071" w:rsidTr="00B70FE1">
        <w:trPr>
          <w:jc w:val="center"/>
        </w:trPr>
        <w:tc>
          <w:tcPr>
            <w:tcW w:w="1728" w:type="dxa"/>
          </w:tcPr>
          <w:p w:rsidR="005E54F1" w:rsidRPr="00575071" w:rsidRDefault="003F6B51">
            <w:pPr>
              <w:rPr>
                <w:rFonts w:asciiTheme="minorHAnsi" w:hAnsiTheme="minorHAnsi"/>
              </w:rPr>
            </w:pPr>
            <w:r w:rsidRPr="00575071">
              <w:rPr>
                <w:rFonts w:asciiTheme="minorHAnsi" w:hAnsiTheme="minorHAnsi"/>
              </w:rPr>
              <w:t xml:space="preserve">Desactivado </w:t>
            </w:r>
          </w:p>
        </w:tc>
        <w:tc>
          <w:tcPr>
            <w:tcW w:w="1728" w:type="dxa"/>
          </w:tcPr>
          <w:p w:rsidR="005E54F1" w:rsidRPr="00575071" w:rsidRDefault="003F6B51">
            <w:pPr>
              <w:rPr>
                <w:rFonts w:asciiTheme="minorHAnsi" w:hAnsiTheme="minorHAnsi"/>
              </w:rPr>
            </w:pPr>
            <w:r w:rsidRPr="00575071">
              <w:rPr>
                <w:rFonts w:asciiTheme="minorHAnsi" w:hAnsiTheme="minorHAnsi"/>
              </w:rPr>
              <w:t>Abierto</w:t>
            </w:r>
          </w:p>
        </w:tc>
        <w:tc>
          <w:tcPr>
            <w:tcW w:w="1728" w:type="dxa"/>
          </w:tcPr>
          <w:p w:rsidR="005E54F1" w:rsidRPr="00575071" w:rsidRDefault="003F6B51">
            <w:pPr>
              <w:ind w:left="720"/>
              <w:jc w:val="center"/>
              <w:rPr>
                <w:rFonts w:asciiTheme="minorHAnsi" w:hAnsiTheme="minorHAnsi"/>
              </w:rPr>
            </w:pPr>
            <w:r w:rsidRPr="00575071">
              <w:rPr>
                <w:rFonts w:asciiTheme="minorHAnsi" w:hAnsiTheme="minorHAnsi"/>
              </w:rPr>
              <w:t>0</w:t>
            </w:r>
          </w:p>
        </w:tc>
        <w:tc>
          <w:tcPr>
            <w:tcW w:w="1728" w:type="dxa"/>
          </w:tcPr>
          <w:p w:rsidR="005E54F1" w:rsidRPr="00575071" w:rsidRDefault="003F6B51">
            <w:pPr>
              <w:rPr>
                <w:rFonts w:asciiTheme="minorHAnsi" w:hAnsiTheme="minorHAnsi"/>
              </w:rPr>
            </w:pPr>
            <w:r w:rsidRPr="00575071">
              <w:rPr>
                <w:rFonts w:asciiTheme="minorHAnsi" w:hAnsiTheme="minorHAnsi"/>
              </w:rPr>
              <w:t>Apagada</w:t>
            </w:r>
          </w:p>
        </w:tc>
        <w:tc>
          <w:tcPr>
            <w:tcW w:w="1728" w:type="dxa"/>
          </w:tcPr>
          <w:p w:rsidR="005E54F1" w:rsidRPr="00575071" w:rsidRDefault="003F6B51">
            <w:pPr>
              <w:ind w:left="720"/>
              <w:jc w:val="center"/>
              <w:rPr>
                <w:rFonts w:asciiTheme="minorHAnsi" w:hAnsiTheme="minorHAnsi"/>
              </w:rPr>
            </w:pPr>
            <w:r w:rsidRPr="00575071">
              <w:rPr>
                <w:rFonts w:asciiTheme="minorHAnsi" w:hAnsiTheme="minorHAnsi"/>
              </w:rPr>
              <w:t>0</w:t>
            </w:r>
          </w:p>
        </w:tc>
      </w:tr>
    </w:tbl>
    <w:p w:rsidR="005E54F1" w:rsidRPr="00575071" w:rsidRDefault="005E54F1">
      <w:pPr>
        <w:rPr>
          <w:rFonts w:asciiTheme="minorHAnsi" w:hAnsiTheme="minorHAnsi"/>
        </w:rPr>
      </w:pP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No existe ningún tipo de contraposición entre el estado del interruptor y el de la lámpara.</w:t>
      </w:r>
    </w:p>
    <w:p w:rsidR="005E54F1" w:rsidRPr="00575071" w:rsidRDefault="005E54F1">
      <w:pPr>
        <w:ind w:left="720"/>
        <w:jc w:val="both"/>
        <w:rPr>
          <w:rFonts w:asciiTheme="minorHAnsi" w:hAnsiTheme="minorHAnsi"/>
          <w:lang w:val="es-ES_tradnl"/>
        </w:rPr>
      </w:pPr>
    </w:p>
    <w:p w:rsidR="005E54F1" w:rsidRPr="00575071" w:rsidRDefault="003F6B51">
      <w:pPr>
        <w:numPr>
          <w:ilvl w:val="0"/>
          <w:numId w:val="6"/>
        </w:numPr>
        <w:tabs>
          <w:tab w:val="clear" w:pos="360"/>
          <w:tab w:val="num" w:pos="644"/>
        </w:tabs>
        <w:ind w:left="720" w:firstLine="0"/>
        <w:jc w:val="both"/>
        <w:rPr>
          <w:rFonts w:asciiTheme="minorHAnsi" w:hAnsiTheme="minorHAnsi"/>
          <w:lang w:val="es-ES_tradnl"/>
        </w:rPr>
      </w:pPr>
      <w:r w:rsidRPr="00575071">
        <w:rPr>
          <w:rFonts w:asciiTheme="minorHAnsi" w:hAnsiTheme="minorHAnsi"/>
          <w:lang w:val="es-ES_tradnl"/>
        </w:rPr>
        <w:t>El llenado de una cisterna de un inodoro está controlado por medio de una boya, de forma que han de cumplirse las condiciones siguientes:</w:t>
      </w:r>
    </w:p>
    <w:p w:rsidR="005E54F1" w:rsidRPr="00575071" w:rsidRDefault="005E54F1">
      <w:pPr>
        <w:ind w:left="720"/>
        <w:jc w:val="both"/>
        <w:rPr>
          <w:rFonts w:asciiTheme="minorHAnsi" w:hAnsiTheme="minorHAnsi"/>
          <w:lang w:val="es-ES_tradnl"/>
        </w:rPr>
      </w:pPr>
    </w:p>
    <w:p w:rsidR="005E54F1" w:rsidRPr="00575071" w:rsidRDefault="003F6B51">
      <w:pPr>
        <w:numPr>
          <w:ilvl w:val="0"/>
          <w:numId w:val="4"/>
        </w:numPr>
        <w:ind w:left="720" w:firstLine="0"/>
        <w:jc w:val="both"/>
        <w:rPr>
          <w:rFonts w:asciiTheme="minorHAnsi" w:hAnsiTheme="minorHAnsi"/>
          <w:lang w:val="es-ES_tradnl"/>
        </w:rPr>
      </w:pPr>
      <w:r w:rsidRPr="00575071">
        <w:rPr>
          <w:rFonts w:asciiTheme="minorHAnsi" w:hAnsiTheme="minorHAnsi"/>
          <w:lang w:val="es-ES_tradnl"/>
        </w:rPr>
        <w:t>Mientras la cisterna está llena, la boya no actúa sobre la llave de paso, por lo que ésta permanece abierta y permite la entrada de agua.</w:t>
      </w:r>
    </w:p>
    <w:p w:rsidR="005E54F1" w:rsidRPr="00575071" w:rsidRDefault="003F6B51">
      <w:pPr>
        <w:numPr>
          <w:ilvl w:val="0"/>
          <w:numId w:val="4"/>
        </w:numPr>
        <w:ind w:left="720" w:firstLine="0"/>
        <w:jc w:val="both"/>
        <w:rPr>
          <w:rFonts w:asciiTheme="minorHAnsi" w:hAnsiTheme="minorHAnsi"/>
          <w:lang w:val="es-ES_tradnl"/>
        </w:rPr>
      </w:pPr>
      <w:r w:rsidRPr="00575071">
        <w:rPr>
          <w:rFonts w:asciiTheme="minorHAnsi" w:hAnsiTheme="minorHAnsi"/>
          <w:lang w:val="es-ES_tradnl"/>
        </w:rPr>
        <w:t>Cuando se alcanza el nivel máximo de llenado, la boya actúa sobre la llave de paso y ésta cierra el conducto, por lo que el agua deja de entrar.</w:t>
      </w:r>
    </w:p>
    <w:p w:rsidR="005E54F1" w:rsidRPr="00575071" w:rsidRDefault="005E54F1">
      <w:pPr>
        <w:ind w:left="720"/>
        <w:jc w:val="both"/>
        <w:rPr>
          <w:rFonts w:asciiTheme="minorHAnsi" w:hAnsiTheme="minorHAnsi"/>
          <w:lang w:val="es-ES_tradnl"/>
        </w:rPr>
      </w:pPr>
    </w:p>
    <w:p w:rsidR="005E54F1" w:rsidRPr="00575071" w:rsidRDefault="003F6B51">
      <w:pPr>
        <w:ind w:left="720"/>
        <w:jc w:val="both"/>
        <w:rPr>
          <w:rFonts w:asciiTheme="minorHAnsi" w:hAnsiTheme="minorHAnsi"/>
          <w:lang w:val="es-ES_tradnl"/>
        </w:rPr>
      </w:pPr>
      <w:r w:rsidRPr="00575071">
        <w:rPr>
          <w:rFonts w:asciiTheme="minorHAnsi" w:hAnsiTheme="minorHAnsi"/>
          <w:lang w:val="es-ES_tradnl"/>
        </w:rPr>
        <w:t>Analizaremos comparativamente los estados de la cisterna y de la llave:</w:t>
      </w:r>
    </w:p>
    <w:p w:rsidR="005E54F1" w:rsidRPr="00575071" w:rsidRDefault="005E54F1">
      <w:pPr>
        <w:ind w:left="720"/>
        <w:jc w:val="both"/>
        <w:rPr>
          <w:rFonts w:asciiTheme="minorHAnsi" w:hAnsiTheme="minorHAnsi"/>
          <w:lang w:val="es-ES_tradnl"/>
        </w:rPr>
      </w:pPr>
    </w:p>
    <w:p w:rsidR="005E54F1" w:rsidRPr="00575071" w:rsidRDefault="003F6B51">
      <w:pPr>
        <w:ind w:left="720"/>
        <w:jc w:val="both"/>
        <w:rPr>
          <w:rFonts w:asciiTheme="minorHAnsi" w:hAnsiTheme="minorHAnsi"/>
          <w:lang w:val="es-ES_tradnl"/>
        </w:rPr>
      </w:pPr>
      <w:r w:rsidRPr="00575071">
        <w:rPr>
          <w:rFonts w:asciiTheme="minorHAnsi" w:hAnsiTheme="minorHAnsi"/>
          <w:lang w:val="es-ES_tradnl"/>
        </w:rPr>
        <w:t>La cisterna vacía recibe el valor 0 y, cuando está llena el valor 1. A la llave le asignaremos el valor 0 cuando cierra el paso del agua, y el valor 1 en el momento que lo permite.</w:t>
      </w:r>
    </w:p>
    <w:p w:rsidR="005E54F1" w:rsidRPr="00575071" w:rsidRDefault="001D5DCA">
      <w:pPr>
        <w:ind w:left="720"/>
        <w:jc w:val="both"/>
        <w:rPr>
          <w:rFonts w:asciiTheme="minorHAnsi" w:hAnsiTheme="minorHAnsi"/>
          <w:lang w:val="es-ES_tradnl"/>
        </w:rPr>
      </w:pPr>
      <w:r>
        <w:rPr>
          <w:rFonts w:asciiTheme="minorHAnsi" w:hAnsiTheme="minorHAnsi"/>
          <w:lang w:eastAsia="es-ES"/>
        </w:rPr>
        <w:drawing>
          <wp:anchor distT="0" distB="0" distL="114300" distR="114300" simplePos="0" relativeHeight="251641344" behindDoc="0" locked="0" layoutInCell="1" allowOverlap="1">
            <wp:simplePos x="0" y="0"/>
            <wp:positionH relativeFrom="column">
              <wp:posOffset>1696085</wp:posOffset>
            </wp:positionH>
            <wp:positionV relativeFrom="paragraph">
              <wp:posOffset>347345</wp:posOffset>
            </wp:positionV>
            <wp:extent cx="3311525" cy="1482725"/>
            <wp:effectExtent l="19050" t="0" r="3175" b="0"/>
            <wp:wrapTopAndBottom/>
            <wp:docPr id="117" name="Imagen 117" descr="C:\DOCUME~1\LUMISAL\CONFIG~1\Temp\~AUT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1\LUMISAL\CONFIG~1\Temp\~AUT0010.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1525" cy="1482725"/>
                    </a:xfrm>
                    <a:prstGeom prst="rect">
                      <a:avLst/>
                    </a:prstGeom>
                    <a:noFill/>
                    <a:ln>
                      <a:noFill/>
                    </a:ln>
                  </pic:spPr>
                </pic:pic>
              </a:graphicData>
            </a:graphic>
          </wp:anchor>
        </w:drawing>
      </w:r>
    </w:p>
    <w:p w:rsidR="005E54F1" w:rsidRPr="00575071" w:rsidRDefault="005E54F1">
      <w:pPr>
        <w:ind w:left="720"/>
        <w:jc w:val="both"/>
        <w:rPr>
          <w:rFonts w:asciiTheme="minorHAnsi" w:hAnsiTheme="minorHAnsi"/>
          <w:lang w:val="es-ES_tradnl"/>
        </w:rPr>
      </w:pPr>
    </w:p>
    <w:p w:rsidR="005E54F1" w:rsidRPr="00575071" w:rsidRDefault="003F6B51">
      <w:pPr>
        <w:ind w:left="720"/>
        <w:jc w:val="both"/>
        <w:rPr>
          <w:rFonts w:asciiTheme="minorHAnsi" w:hAnsiTheme="minorHAnsi"/>
          <w:lang w:val="es-ES_tradnl"/>
        </w:rPr>
      </w:pPr>
      <w:r w:rsidRPr="00575071">
        <w:rPr>
          <w:rFonts w:asciiTheme="minorHAnsi" w:hAnsiTheme="minorHAnsi"/>
          <w:lang w:val="es-ES_tradnl"/>
        </w:rPr>
        <w:t>Si resumimos los estados en una tabla, obtenemos lo siguiente:</w:t>
      </w:r>
    </w:p>
    <w:p w:rsidR="005E54F1" w:rsidRPr="00575071" w:rsidRDefault="005E54F1">
      <w:pPr>
        <w:ind w:left="720"/>
        <w:jc w:val="both"/>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1"/>
        <w:gridCol w:w="2161"/>
        <w:gridCol w:w="2161"/>
        <w:gridCol w:w="2161"/>
      </w:tblGrid>
      <w:tr w:rsidR="005E54F1" w:rsidRPr="00575071" w:rsidTr="00C95E9E">
        <w:trPr>
          <w:jc w:val="center"/>
        </w:trPr>
        <w:tc>
          <w:tcPr>
            <w:tcW w:w="2161" w:type="dxa"/>
          </w:tcPr>
          <w:p w:rsidR="005E54F1" w:rsidRPr="00575071" w:rsidRDefault="003F6B51">
            <w:pPr>
              <w:pStyle w:val="Ttulo3"/>
              <w:ind w:left="720"/>
              <w:rPr>
                <w:rFonts w:asciiTheme="minorHAnsi" w:hAnsiTheme="minorHAnsi"/>
                <w:lang w:val="es-ES_tradnl"/>
              </w:rPr>
            </w:pPr>
            <w:bookmarkStart w:id="0" w:name="_GoBack"/>
            <w:r w:rsidRPr="00575071">
              <w:rPr>
                <w:rFonts w:asciiTheme="minorHAnsi" w:hAnsiTheme="minorHAnsi"/>
                <w:lang w:val="es-ES_tradnl"/>
              </w:rPr>
              <w:t>Depósito</w:t>
            </w:r>
          </w:p>
        </w:tc>
        <w:tc>
          <w:tcPr>
            <w:tcW w:w="2161" w:type="dxa"/>
          </w:tcPr>
          <w:p w:rsidR="005E54F1" w:rsidRPr="00575071" w:rsidRDefault="003F6B51">
            <w:pPr>
              <w:ind w:left="720"/>
              <w:jc w:val="center"/>
              <w:rPr>
                <w:rFonts w:asciiTheme="minorHAnsi" w:hAnsiTheme="minorHAnsi"/>
                <w:b/>
                <w:i/>
                <w:lang w:val="es-ES_tradnl"/>
              </w:rPr>
            </w:pPr>
            <w:r w:rsidRPr="00575071">
              <w:rPr>
                <w:rFonts w:asciiTheme="minorHAnsi" w:hAnsiTheme="minorHAnsi"/>
                <w:b/>
                <w:i/>
                <w:lang w:val="es-ES_tradnl"/>
              </w:rPr>
              <w:t>Estado</w:t>
            </w:r>
          </w:p>
        </w:tc>
        <w:tc>
          <w:tcPr>
            <w:tcW w:w="2161" w:type="dxa"/>
          </w:tcPr>
          <w:p w:rsidR="005E54F1" w:rsidRPr="00575071" w:rsidRDefault="003F6B51">
            <w:pPr>
              <w:pStyle w:val="Ttulo5"/>
              <w:jc w:val="center"/>
              <w:rPr>
                <w:rFonts w:asciiTheme="minorHAnsi" w:hAnsiTheme="minorHAnsi"/>
              </w:rPr>
            </w:pPr>
            <w:r w:rsidRPr="00575071">
              <w:rPr>
                <w:rFonts w:asciiTheme="minorHAnsi" w:hAnsiTheme="minorHAnsi"/>
              </w:rPr>
              <w:t>Llave de paso</w:t>
            </w:r>
          </w:p>
        </w:tc>
        <w:tc>
          <w:tcPr>
            <w:tcW w:w="2161" w:type="dxa"/>
          </w:tcPr>
          <w:p w:rsidR="005E54F1" w:rsidRPr="00575071" w:rsidRDefault="003F6B51">
            <w:pPr>
              <w:ind w:left="720"/>
              <w:jc w:val="center"/>
              <w:rPr>
                <w:rFonts w:asciiTheme="minorHAnsi" w:hAnsiTheme="minorHAnsi"/>
                <w:b/>
                <w:i/>
                <w:lang w:val="es-ES_tradnl"/>
              </w:rPr>
            </w:pPr>
            <w:r w:rsidRPr="00575071">
              <w:rPr>
                <w:rFonts w:asciiTheme="minorHAnsi" w:hAnsiTheme="minorHAnsi"/>
                <w:b/>
                <w:i/>
                <w:lang w:val="es-ES_tradnl"/>
              </w:rPr>
              <w:t>Estado</w:t>
            </w:r>
          </w:p>
        </w:tc>
      </w:tr>
      <w:tr w:rsidR="005E54F1" w:rsidRPr="00575071" w:rsidTr="00C95E9E">
        <w:trPr>
          <w:jc w:val="center"/>
        </w:trPr>
        <w:tc>
          <w:tcPr>
            <w:tcW w:w="2161" w:type="dxa"/>
          </w:tcPr>
          <w:p w:rsidR="005E54F1" w:rsidRPr="00575071" w:rsidRDefault="003F6B51">
            <w:pPr>
              <w:ind w:left="720"/>
              <w:jc w:val="center"/>
              <w:rPr>
                <w:rFonts w:asciiTheme="minorHAnsi" w:hAnsiTheme="minorHAnsi"/>
                <w:lang w:val="es-ES_tradnl"/>
              </w:rPr>
            </w:pPr>
            <w:r w:rsidRPr="00575071">
              <w:rPr>
                <w:rFonts w:asciiTheme="minorHAnsi" w:hAnsiTheme="minorHAnsi"/>
                <w:lang w:val="es-ES_tradnl"/>
              </w:rPr>
              <w:t>Vacío</w:t>
            </w:r>
          </w:p>
        </w:tc>
        <w:tc>
          <w:tcPr>
            <w:tcW w:w="2161" w:type="dxa"/>
          </w:tcPr>
          <w:p w:rsidR="005E54F1" w:rsidRPr="00575071" w:rsidRDefault="003F6B51">
            <w:pPr>
              <w:ind w:left="720"/>
              <w:jc w:val="center"/>
              <w:rPr>
                <w:rFonts w:asciiTheme="minorHAnsi" w:hAnsiTheme="minorHAnsi"/>
                <w:lang w:val="es-ES_tradnl"/>
              </w:rPr>
            </w:pPr>
            <w:r w:rsidRPr="00575071">
              <w:rPr>
                <w:rFonts w:asciiTheme="minorHAnsi" w:hAnsiTheme="minorHAnsi"/>
                <w:lang w:val="es-ES_tradnl"/>
              </w:rPr>
              <w:t>0</w:t>
            </w:r>
          </w:p>
        </w:tc>
        <w:tc>
          <w:tcPr>
            <w:tcW w:w="2161" w:type="dxa"/>
          </w:tcPr>
          <w:p w:rsidR="005E54F1" w:rsidRPr="00575071" w:rsidRDefault="003F6B51">
            <w:pPr>
              <w:ind w:left="720"/>
              <w:rPr>
                <w:rFonts w:asciiTheme="minorHAnsi" w:hAnsiTheme="minorHAnsi"/>
                <w:lang w:val="es-ES_tradnl"/>
              </w:rPr>
            </w:pPr>
            <w:r w:rsidRPr="00575071">
              <w:rPr>
                <w:rFonts w:asciiTheme="minorHAnsi" w:hAnsiTheme="minorHAnsi"/>
                <w:lang w:val="es-ES_tradnl"/>
              </w:rPr>
              <w:t>Abierta</w:t>
            </w:r>
          </w:p>
        </w:tc>
        <w:tc>
          <w:tcPr>
            <w:tcW w:w="2161" w:type="dxa"/>
          </w:tcPr>
          <w:p w:rsidR="005E54F1" w:rsidRPr="00575071" w:rsidRDefault="003F6B51" w:rsidP="001D5DCA">
            <w:pPr>
              <w:ind w:left="720"/>
              <w:rPr>
                <w:rFonts w:asciiTheme="minorHAnsi" w:hAnsiTheme="minorHAnsi"/>
                <w:lang w:val="es-ES_tradnl"/>
              </w:rPr>
            </w:pPr>
            <w:r w:rsidRPr="00575071">
              <w:rPr>
                <w:rFonts w:asciiTheme="minorHAnsi" w:hAnsiTheme="minorHAnsi"/>
                <w:lang w:val="es-ES_tradnl"/>
              </w:rPr>
              <w:t>1</w:t>
            </w:r>
          </w:p>
        </w:tc>
      </w:tr>
      <w:tr w:rsidR="005E54F1" w:rsidRPr="00575071" w:rsidTr="00C95E9E">
        <w:trPr>
          <w:jc w:val="center"/>
        </w:trPr>
        <w:tc>
          <w:tcPr>
            <w:tcW w:w="2161" w:type="dxa"/>
          </w:tcPr>
          <w:p w:rsidR="005E54F1" w:rsidRPr="00575071" w:rsidRDefault="003F6B51">
            <w:pPr>
              <w:ind w:left="720"/>
              <w:jc w:val="center"/>
              <w:rPr>
                <w:rFonts w:asciiTheme="minorHAnsi" w:hAnsiTheme="minorHAnsi"/>
                <w:lang w:val="es-ES_tradnl"/>
              </w:rPr>
            </w:pPr>
            <w:r w:rsidRPr="00575071">
              <w:rPr>
                <w:rFonts w:asciiTheme="minorHAnsi" w:hAnsiTheme="minorHAnsi"/>
                <w:lang w:val="es-ES_tradnl"/>
              </w:rPr>
              <w:t>Lleno</w:t>
            </w:r>
          </w:p>
        </w:tc>
        <w:tc>
          <w:tcPr>
            <w:tcW w:w="2161" w:type="dxa"/>
          </w:tcPr>
          <w:p w:rsidR="005E54F1" w:rsidRPr="00575071" w:rsidRDefault="003F6B51">
            <w:pPr>
              <w:ind w:left="720"/>
              <w:jc w:val="center"/>
              <w:rPr>
                <w:rFonts w:asciiTheme="minorHAnsi" w:hAnsiTheme="minorHAnsi"/>
                <w:lang w:val="es-ES_tradnl"/>
              </w:rPr>
            </w:pPr>
            <w:r w:rsidRPr="00575071">
              <w:rPr>
                <w:rFonts w:asciiTheme="minorHAnsi" w:hAnsiTheme="minorHAnsi"/>
                <w:lang w:val="es-ES_tradnl"/>
              </w:rPr>
              <w:t>1</w:t>
            </w:r>
          </w:p>
        </w:tc>
        <w:tc>
          <w:tcPr>
            <w:tcW w:w="2161" w:type="dxa"/>
          </w:tcPr>
          <w:p w:rsidR="005E54F1" w:rsidRPr="00575071" w:rsidRDefault="003F6B51">
            <w:pPr>
              <w:ind w:left="720"/>
              <w:rPr>
                <w:rFonts w:asciiTheme="minorHAnsi" w:hAnsiTheme="minorHAnsi"/>
                <w:lang w:val="es-ES_tradnl"/>
              </w:rPr>
            </w:pPr>
            <w:r w:rsidRPr="00575071">
              <w:rPr>
                <w:rFonts w:asciiTheme="minorHAnsi" w:hAnsiTheme="minorHAnsi"/>
                <w:lang w:val="es-ES_tradnl"/>
              </w:rPr>
              <w:t>Cerrada</w:t>
            </w:r>
          </w:p>
        </w:tc>
        <w:tc>
          <w:tcPr>
            <w:tcW w:w="2161" w:type="dxa"/>
          </w:tcPr>
          <w:p w:rsidR="005E54F1" w:rsidRPr="00575071" w:rsidRDefault="003F6B51" w:rsidP="001D5DCA">
            <w:pPr>
              <w:ind w:left="720"/>
              <w:rPr>
                <w:rFonts w:asciiTheme="minorHAnsi" w:hAnsiTheme="minorHAnsi"/>
                <w:lang w:val="es-ES_tradnl"/>
              </w:rPr>
            </w:pPr>
            <w:r w:rsidRPr="00575071">
              <w:rPr>
                <w:rFonts w:asciiTheme="minorHAnsi" w:hAnsiTheme="minorHAnsi"/>
                <w:lang w:val="es-ES_tradnl"/>
              </w:rPr>
              <w:t>0</w:t>
            </w:r>
          </w:p>
        </w:tc>
      </w:tr>
      <w:bookmarkEnd w:id="0"/>
    </w:tbl>
    <w:p w:rsidR="005E54F1" w:rsidRPr="00575071" w:rsidRDefault="005E54F1">
      <w:pPr>
        <w:ind w:left="720"/>
        <w:jc w:val="both"/>
        <w:rPr>
          <w:rFonts w:asciiTheme="minorHAnsi" w:hAnsiTheme="minorHAnsi"/>
          <w:lang w:val="es-ES_tradnl"/>
        </w:rPr>
      </w:pPr>
    </w:p>
    <w:p w:rsidR="005E54F1" w:rsidRPr="00575071" w:rsidRDefault="005E54F1">
      <w:pPr>
        <w:ind w:left="720"/>
        <w:jc w:val="both"/>
        <w:rPr>
          <w:rFonts w:asciiTheme="minorHAnsi" w:hAnsiTheme="minorHAnsi"/>
          <w:lang w:val="es-ES_tradnl"/>
        </w:rPr>
      </w:pPr>
    </w:p>
    <w:p w:rsidR="005E54F1" w:rsidRPr="00575071" w:rsidRDefault="003F6B51">
      <w:pPr>
        <w:ind w:left="720"/>
        <w:jc w:val="both"/>
        <w:rPr>
          <w:rFonts w:asciiTheme="minorHAnsi" w:hAnsiTheme="minorHAnsi"/>
          <w:lang w:val="es-ES_tradnl"/>
        </w:rPr>
      </w:pPr>
      <w:r w:rsidRPr="00575071">
        <w:rPr>
          <w:rFonts w:asciiTheme="minorHAnsi" w:hAnsiTheme="minorHAnsi"/>
          <w:lang w:val="es-ES_tradnl"/>
        </w:rPr>
        <w:t>En este caso, existe contraposición entre los estados de las variables, lo que nos lleva a concluir que la asignación de los valores 0 y 1 a un estado es un proceso totalmente arbitrario: se podría haber establecido el criterio a la inversa.</w:t>
      </w:r>
    </w:p>
    <w:p w:rsidR="005E54F1" w:rsidRPr="00575071" w:rsidRDefault="005E54F1">
      <w:pPr>
        <w:pStyle w:val="Sangradetextonormal"/>
        <w:ind w:left="720" w:firstLine="0"/>
        <w:rPr>
          <w:rFonts w:asciiTheme="minorHAnsi" w:hAnsiTheme="minorHAnsi"/>
          <w:i/>
          <w:iCs/>
          <w:lang w:val="es-ES_tradnl"/>
        </w:rPr>
      </w:pPr>
    </w:p>
    <w:p w:rsidR="005E54F1" w:rsidRPr="00575071" w:rsidRDefault="005E54F1">
      <w:pPr>
        <w:pStyle w:val="Sangradetextonormal"/>
        <w:ind w:left="720" w:firstLine="0"/>
        <w:rPr>
          <w:rFonts w:asciiTheme="minorHAnsi" w:hAnsiTheme="minorHAnsi"/>
          <w:i/>
          <w:iCs/>
          <w:lang w:val="es-ES_tradnl"/>
        </w:rPr>
      </w:pPr>
    </w:p>
    <w:p w:rsidR="005E54F1" w:rsidRPr="00575071" w:rsidRDefault="003F6B51">
      <w:pPr>
        <w:pStyle w:val="Sangradetextonormal"/>
        <w:numPr>
          <w:ilvl w:val="0"/>
          <w:numId w:val="13"/>
        </w:numPr>
        <w:rPr>
          <w:rFonts w:asciiTheme="minorHAnsi" w:hAnsiTheme="minorHAnsi"/>
          <w:i/>
          <w:iCs/>
          <w:lang w:val="es-ES_tradnl"/>
        </w:rPr>
      </w:pPr>
      <w:r w:rsidRPr="00575071">
        <w:rPr>
          <w:rFonts w:asciiTheme="minorHAnsi" w:hAnsiTheme="minorHAnsi"/>
          <w:i/>
          <w:iCs/>
          <w:lang w:val="es-ES_tradnl"/>
        </w:rPr>
        <w:t>Operaciones básicas en el álgebra de Boole</w:t>
      </w:r>
    </w:p>
    <w:p w:rsidR="005E54F1" w:rsidRPr="00575071" w:rsidRDefault="005E54F1">
      <w:pPr>
        <w:pStyle w:val="Sangradetextonormal"/>
        <w:ind w:left="360" w:firstLine="0"/>
        <w:rPr>
          <w:rFonts w:asciiTheme="minorHAnsi" w:hAnsiTheme="minorHAnsi"/>
          <w:i/>
          <w:iCs/>
          <w:lang w:val="es-ES_tradnl"/>
        </w:rPr>
      </w:pP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 xml:space="preserve">Se llama </w:t>
      </w:r>
      <w:r w:rsidRPr="00575071">
        <w:rPr>
          <w:rFonts w:asciiTheme="minorHAnsi" w:hAnsiTheme="minorHAnsi"/>
          <w:b/>
          <w:bCs/>
          <w:lang w:val="es-ES_tradnl"/>
        </w:rPr>
        <w:t>función lógica</w:t>
      </w:r>
      <w:r w:rsidRPr="00575071">
        <w:rPr>
          <w:rFonts w:asciiTheme="minorHAnsi" w:hAnsiTheme="minorHAnsi"/>
          <w:lang w:val="es-ES_tradnl"/>
        </w:rPr>
        <w:t xml:space="preserve"> a toda variable binaria cuyo valor depende de una expresión algebraica formada por otras variables binarias que están relacionadas entre sí por las operaciones más y por. Ej:</w:t>
      </w:r>
    </w:p>
    <w:p w:rsidR="005E54F1" w:rsidRPr="00575071" w:rsidRDefault="005E54F1">
      <w:pPr>
        <w:pStyle w:val="Sangradetextonormal"/>
        <w:ind w:left="720" w:firstLine="0"/>
        <w:rPr>
          <w:rFonts w:asciiTheme="minorHAnsi" w:hAnsiTheme="minorHAnsi"/>
          <w:lang w:val="es-ES_tradnl"/>
        </w:rPr>
      </w:pPr>
    </w:p>
    <w:p w:rsidR="005E54F1" w:rsidRPr="00FB5057" w:rsidRDefault="003F6B51">
      <w:pPr>
        <w:pStyle w:val="Sangradetextonormal"/>
        <w:ind w:left="720" w:firstLine="0"/>
        <w:rPr>
          <w:rFonts w:asciiTheme="minorHAnsi" w:hAnsiTheme="minorHAnsi"/>
        </w:rPr>
      </w:pPr>
      <w:r w:rsidRPr="00FB5057">
        <w:rPr>
          <w:rFonts w:asciiTheme="minorHAnsi" w:hAnsiTheme="minorHAnsi"/>
        </w:rPr>
        <w:t xml:space="preserve">              S = a + b . c</w:t>
      </w:r>
    </w:p>
    <w:p w:rsidR="005E54F1" w:rsidRPr="00FB5057" w:rsidRDefault="005E54F1">
      <w:pPr>
        <w:pStyle w:val="Sangradetextonormal"/>
        <w:ind w:left="720" w:firstLine="0"/>
        <w:rPr>
          <w:rFonts w:asciiTheme="minorHAnsi" w:hAnsiTheme="minorHAnsi"/>
        </w:rPr>
      </w:pP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 xml:space="preserve">Una </w:t>
      </w:r>
      <w:r w:rsidRPr="00575071">
        <w:rPr>
          <w:rFonts w:asciiTheme="minorHAnsi" w:hAnsiTheme="minorHAnsi"/>
          <w:b/>
          <w:bCs/>
          <w:lang w:val="es-ES_tradnl"/>
        </w:rPr>
        <w:t xml:space="preserve">tabla de verdad </w:t>
      </w:r>
      <w:r w:rsidRPr="00575071">
        <w:rPr>
          <w:rFonts w:asciiTheme="minorHAnsi" w:hAnsiTheme="minorHAnsi"/>
          <w:lang w:val="es-ES_tradnl"/>
        </w:rPr>
        <w:t>se utiliza para reflejar la ecuación y el comportamiento de las distintas operaciones y circuitos lógicos.  El número de combinaciones será 2</w:t>
      </w:r>
      <w:r w:rsidRPr="00575071">
        <w:rPr>
          <w:rFonts w:asciiTheme="minorHAnsi" w:hAnsiTheme="minorHAnsi"/>
          <w:vertAlign w:val="superscript"/>
          <w:lang w:val="es-ES_tradnl"/>
        </w:rPr>
        <w:t>n</w:t>
      </w:r>
      <w:r w:rsidRPr="00575071">
        <w:rPr>
          <w:rFonts w:asciiTheme="minorHAnsi" w:hAnsiTheme="minorHAnsi"/>
          <w:lang w:val="es-ES_tradnl"/>
        </w:rPr>
        <w:t xml:space="preserve">, siendo n, el número de variables de entrada. </w:t>
      </w:r>
    </w:p>
    <w:p w:rsidR="005E54F1" w:rsidRPr="00575071" w:rsidRDefault="005E54F1">
      <w:pPr>
        <w:pStyle w:val="Sangradetextonormal"/>
        <w:ind w:left="360" w:firstLine="0"/>
        <w:rPr>
          <w:rFonts w:asciiTheme="minorHAnsi" w:hAnsiTheme="minorHAnsi"/>
          <w:i/>
          <w:iCs/>
          <w:lang w:val="es-ES_tradnl"/>
        </w:rPr>
      </w:pPr>
    </w:p>
    <w:p w:rsidR="005E54F1" w:rsidRPr="00575071" w:rsidRDefault="003F6B51">
      <w:pPr>
        <w:pStyle w:val="Sangradetextonormal"/>
        <w:numPr>
          <w:ilvl w:val="0"/>
          <w:numId w:val="13"/>
        </w:numPr>
        <w:rPr>
          <w:rFonts w:asciiTheme="minorHAnsi" w:hAnsiTheme="minorHAnsi"/>
          <w:i/>
          <w:iCs/>
          <w:lang w:val="es-ES_tradnl"/>
        </w:rPr>
      </w:pPr>
      <w:r w:rsidRPr="00575071">
        <w:rPr>
          <w:rFonts w:asciiTheme="minorHAnsi" w:hAnsiTheme="minorHAnsi"/>
          <w:i/>
          <w:iCs/>
          <w:lang w:val="es-ES_tradnl"/>
        </w:rPr>
        <w:t>Postulados, propiedades y teoremas del álgebra de Boole</w:t>
      </w:r>
    </w:p>
    <w:p w:rsidR="005E54F1" w:rsidRPr="00575071" w:rsidRDefault="005E54F1">
      <w:pPr>
        <w:pStyle w:val="Sangradetextonormal"/>
        <w:ind w:left="360" w:firstLine="0"/>
        <w:rPr>
          <w:rFonts w:asciiTheme="minorHAnsi" w:hAnsiTheme="minorHAnsi"/>
          <w:i/>
          <w:iCs/>
          <w:lang w:val="es-ES_tradnl"/>
        </w:rPr>
      </w:pPr>
    </w:p>
    <w:p w:rsidR="005E54F1" w:rsidRPr="00575071" w:rsidRDefault="003F6B51">
      <w:pPr>
        <w:pStyle w:val="Sangradetextonormal"/>
        <w:ind w:left="720" w:firstLine="0"/>
        <w:rPr>
          <w:rFonts w:asciiTheme="minorHAnsi" w:hAnsiTheme="minorHAnsi"/>
          <w:b/>
          <w:bCs/>
          <w:lang w:val="es-ES_tradnl"/>
        </w:rPr>
      </w:pPr>
      <w:r w:rsidRPr="00575071">
        <w:rPr>
          <w:rFonts w:asciiTheme="minorHAnsi" w:hAnsiTheme="minorHAnsi"/>
          <w:b/>
          <w:bCs/>
          <w:lang w:val="es-ES_tradnl"/>
        </w:rPr>
        <w:t>Propiedades</w:t>
      </w:r>
    </w:p>
    <w:p w:rsidR="005E54F1" w:rsidRPr="00575071" w:rsidRDefault="005E54F1">
      <w:pPr>
        <w:pStyle w:val="Sangradetextonormal"/>
        <w:ind w:left="720" w:firstLine="0"/>
        <w:rPr>
          <w:rFonts w:asciiTheme="minorHAnsi" w:hAnsiTheme="minorHAnsi"/>
          <w:b/>
          <w:bCs/>
          <w:lang w:val="es-ES_tradnl"/>
        </w:rPr>
      </w:pPr>
    </w:p>
    <w:p w:rsidR="005E54F1" w:rsidRPr="00575071" w:rsidRDefault="003F6B51">
      <w:pPr>
        <w:pStyle w:val="Sangradetextonormal"/>
        <w:ind w:left="720" w:firstLine="0"/>
        <w:rPr>
          <w:rFonts w:asciiTheme="minorHAnsi" w:hAnsiTheme="minorHAnsi"/>
          <w:i/>
          <w:iCs/>
          <w:u w:val="single"/>
          <w:lang w:val="es-ES_tradnl"/>
        </w:rPr>
      </w:pPr>
      <w:r w:rsidRPr="00575071">
        <w:rPr>
          <w:rFonts w:asciiTheme="minorHAnsi" w:hAnsiTheme="minorHAnsi"/>
          <w:i/>
          <w:iCs/>
          <w:u w:val="single"/>
          <w:lang w:val="es-ES_tradnl"/>
        </w:rPr>
        <w:t>Propiedad conmutativa:</w:t>
      </w:r>
    </w:p>
    <w:p w:rsidR="005E54F1" w:rsidRPr="00575071" w:rsidRDefault="005E54F1">
      <w:pPr>
        <w:pStyle w:val="Sangradetextonormal"/>
        <w:ind w:left="720" w:firstLine="0"/>
        <w:rPr>
          <w:rFonts w:asciiTheme="minorHAnsi" w:hAnsiTheme="minorHAnsi"/>
          <w:i/>
          <w:iCs/>
          <w:u w:val="single"/>
          <w:lang w:val="es-ES_tradnl"/>
        </w:rPr>
      </w:pPr>
    </w:p>
    <w:p w:rsidR="005E54F1" w:rsidRPr="00FB5057" w:rsidRDefault="003F6B51">
      <w:pPr>
        <w:pStyle w:val="Sangradetextonormal"/>
        <w:ind w:left="720" w:firstLine="0"/>
        <w:rPr>
          <w:rFonts w:asciiTheme="minorHAnsi" w:hAnsiTheme="minorHAnsi"/>
        </w:rPr>
      </w:pPr>
      <w:r w:rsidRPr="00FB5057">
        <w:rPr>
          <w:rFonts w:asciiTheme="minorHAnsi" w:hAnsiTheme="minorHAnsi"/>
        </w:rPr>
        <w:t xml:space="preserve">   a + b =  b + a                                   a . b =  b . a</w:t>
      </w:r>
    </w:p>
    <w:p w:rsidR="005E54F1" w:rsidRPr="00FB5057" w:rsidRDefault="005E54F1">
      <w:pPr>
        <w:pStyle w:val="Sangradetextonormal"/>
        <w:ind w:left="720" w:firstLine="0"/>
        <w:rPr>
          <w:rFonts w:asciiTheme="minorHAnsi" w:hAnsiTheme="minorHAnsi"/>
        </w:rPr>
      </w:pPr>
    </w:p>
    <w:p w:rsidR="005E54F1" w:rsidRPr="00FB5057" w:rsidRDefault="003F6B51">
      <w:pPr>
        <w:pStyle w:val="Sangradetextonormal"/>
        <w:ind w:left="720" w:firstLine="0"/>
        <w:rPr>
          <w:rFonts w:asciiTheme="minorHAnsi" w:hAnsiTheme="minorHAnsi"/>
          <w:i/>
          <w:iCs/>
          <w:u w:val="single"/>
        </w:rPr>
      </w:pPr>
      <w:r w:rsidRPr="00FB5057">
        <w:rPr>
          <w:rFonts w:asciiTheme="minorHAnsi" w:hAnsiTheme="minorHAnsi"/>
          <w:i/>
          <w:iCs/>
          <w:u w:val="single"/>
        </w:rPr>
        <w:t>Propiedad asociativa:</w:t>
      </w:r>
    </w:p>
    <w:p w:rsidR="005E54F1" w:rsidRPr="00FB5057" w:rsidRDefault="005E54F1">
      <w:pPr>
        <w:pStyle w:val="Sangradetextonormal"/>
        <w:ind w:left="720" w:firstLine="0"/>
        <w:rPr>
          <w:rFonts w:asciiTheme="minorHAnsi" w:hAnsiTheme="minorHAnsi"/>
          <w:i/>
          <w:iCs/>
          <w:u w:val="single"/>
        </w:rPr>
      </w:pPr>
    </w:p>
    <w:p w:rsidR="005E54F1" w:rsidRPr="00FB5057" w:rsidRDefault="003F6B51">
      <w:pPr>
        <w:pStyle w:val="Sangradetextonormal"/>
        <w:ind w:left="720" w:firstLine="0"/>
        <w:rPr>
          <w:rFonts w:asciiTheme="minorHAnsi" w:hAnsiTheme="minorHAnsi"/>
        </w:rPr>
      </w:pPr>
      <w:r w:rsidRPr="00FB5057">
        <w:rPr>
          <w:rFonts w:asciiTheme="minorHAnsi" w:hAnsiTheme="minorHAnsi"/>
        </w:rPr>
        <w:t>( a + b) + c =  a + ( b + c )                (a . b) . c = a . (b . c)</w:t>
      </w:r>
    </w:p>
    <w:p w:rsidR="005E54F1" w:rsidRPr="00FB5057" w:rsidRDefault="005E54F1">
      <w:pPr>
        <w:pStyle w:val="Sangradetextonormal"/>
        <w:ind w:left="720" w:firstLine="0"/>
        <w:rPr>
          <w:rFonts w:asciiTheme="minorHAnsi" w:hAnsiTheme="minorHAnsi"/>
        </w:rPr>
      </w:pPr>
    </w:p>
    <w:p w:rsidR="005E54F1" w:rsidRPr="00FB5057" w:rsidRDefault="003F6B51">
      <w:pPr>
        <w:pStyle w:val="Sangradetextonormal"/>
        <w:ind w:left="720" w:firstLine="0"/>
        <w:rPr>
          <w:rFonts w:asciiTheme="minorHAnsi" w:hAnsiTheme="minorHAnsi"/>
        </w:rPr>
      </w:pPr>
      <w:r w:rsidRPr="00FB5057">
        <w:rPr>
          <w:rFonts w:asciiTheme="minorHAnsi" w:hAnsiTheme="minorHAnsi"/>
          <w:i/>
          <w:iCs/>
          <w:u w:val="single"/>
        </w:rPr>
        <w:t>Propiedad distributive:</w:t>
      </w:r>
    </w:p>
    <w:p w:rsidR="005E54F1" w:rsidRPr="00FB5057" w:rsidRDefault="005E54F1">
      <w:pPr>
        <w:pStyle w:val="Sangradetextonormal"/>
        <w:ind w:left="720" w:firstLine="0"/>
        <w:rPr>
          <w:rFonts w:asciiTheme="minorHAnsi" w:hAnsiTheme="minorHAnsi"/>
        </w:rPr>
      </w:pPr>
    </w:p>
    <w:p w:rsidR="005E54F1" w:rsidRPr="00575071" w:rsidRDefault="003F6B51">
      <w:pPr>
        <w:pStyle w:val="Sangradetextonormal"/>
        <w:ind w:left="720" w:firstLine="0"/>
        <w:rPr>
          <w:rFonts w:asciiTheme="minorHAnsi" w:hAnsiTheme="minorHAnsi"/>
          <w:lang w:val="en-GB"/>
        </w:rPr>
      </w:pPr>
      <w:r w:rsidRPr="00575071">
        <w:rPr>
          <w:rFonts w:asciiTheme="minorHAnsi" w:hAnsiTheme="minorHAnsi"/>
          <w:lang w:val="es-ES_tradnl"/>
        </w:rPr>
        <w:t xml:space="preserve">  a . </w:t>
      </w:r>
      <w:r w:rsidRPr="00575071">
        <w:rPr>
          <w:rFonts w:asciiTheme="minorHAnsi" w:hAnsiTheme="minorHAnsi"/>
          <w:lang w:val="en-GB"/>
        </w:rPr>
        <w:t>( b + c) =  (a . b) +  (a . c)            a + (b . c) = (a + b) . (a + c)</w:t>
      </w:r>
    </w:p>
    <w:p w:rsidR="005E54F1" w:rsidRPr="00575071" w:rsidRDefault="005E54F1">
      <w:pPr>
        <w:pStyle w:val="Sangradetextonormal"/>
        <w:ind w:left="720" w:firstLine="0"/>
        <w:rPr>
          <w:rFonts w:asciiTheme="minorHAnsi" w:hAnsiTheme="minorHAnsi"/>
          <w:lang w:val="en-GB"/>
        </w:rPr>
      </w:pPr>
    </w:p>
    <w:p w:rsidR="005E54F1" w:rsidRPr="00FB5057" w:rsidRDefault="003F6B51">
      <w:pPr>
        <w:pStyle w:val="Sangradetextonormal"/>
        <w:ind w:left="720" w:firstLine="0"/>
        <w:rPr>
          <w:rFonts w:asciiTheme="minorHAnsi" w:hAnsiTheme="minorHAnsi"/>
          <w:b/>
          <w:bCs/>
        </w:rPr>
      </w:pPr>
      <w:r w:rsidRPr="00FB5057">
        <w:rPr>
          <w:rFonts w:asciiTheme="minorHAnsi" w:hAnsiTheme="minorHAnsi"/>
          <w:b/>
          <w:bCs/>
        </w:rPr>
        <w:t>Postulados</w:t>
      </w:r>
    </w:p>
    <w:p w:rsidR="005E54F1" w:rsidRPr="00FB5057" w:rsidRDefault="005E54F1">
      <w:pPr>
        <w:pStyle w:val="Sangradetextonormal"/>
        <w:ind w:left="720" w:firstLine="0"/>
        <w:rPr>
          <w:rFonts w:asciiTheme="minorHAnsi" w:hAnsiTheme="minorHAnsi"/>
          <w:b/>
          <w:bCs/>
        </w:rPr>
      </w:pP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 xml:space="preserve">    a + 1 = 1                                a . 1 = a</w:t>
      </w: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 xml:space="preserve">    a + 0 = a                                a . 0 = 0</w:t>
      </w:r>
    </w:p>
    <w:p w:rsidR="005E54F1" w:rsidRPr="00575071" w:rsidRDefault="003F6B51">
      <w:pPr>
        <w:pStyle w:val="Sangradetextonormal"/>
        <w:ind w:left="720" w:firstLine="0"/>
        <w:rPr>
          <w:rFonts w:asciiTheme="minorHAnsi" w:hAnsiTheme="minorHAnsi"/>
          <w:lang w:val="es-ES_tradnl"/>
        </w:rPr>
      </w:pPr>
      <w:r w:rsidRPr="00575071">
        <w:rPr>
          <w:rFonts w:asciiTheme="minorHAnsi" w:hAnsiTheme="minorHAnsi"/>
          <w:lang w:val="es-ES_tradnl"/>
        </w:rPr>
        <w:t xml:space="preserve">    a + a = a                                a . a = a</w:t>
      </w:r>
    </w:p>
    <w:p w:rsidR="005E54F1" w:rsidRPr="00575071" w:rsidRDefault="005E54F1">
      <w:pPr>
        <w:pStyle w:val="Sangradetextonormal"/>
        <w:ind w:left="720" w:firstLine="0"/>
        <w:rPr>
          <w:rFonts w:asciiTheme="minorHAnsi" w:hAnsiTheme="minorHAnsi"/>
          <w:lang w:val="es-ES_tradnl"/>
        </w:rPr>
      </w:pPr>
      <w:r w:rsidRPr="005E54F1">
        <w:rPr>
          <w:rFonts w:asciiTheme="minorHAnsi" w:hAnsiTheme="minorHAnsi"/>
          <w:sz w:val="20"/>
          <w:lang w:val="es-ES_tradnl"/>
        </w:rPr>
        <w:pict>
          <v:line id="Line 120" o:spid="_x0000_s1083"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1.65pt" to="81pt,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">
            <w10:wrap type="topAndBottom"/>
          </v:line>
        </w:pict>
      </w:r>
      <w:r w:rsidR="003F6B51" w:rsidRPr="00575071">
        <w:rPr>
          <w:rFonts w:asciiTheme="minorHAnsi" w:hAnsiTheme="minorHAnsi"/>
          <w:lang w:val="es-ES_tradnl"/>
        </w:rPr>
        <w:t xml:space="preserve">    a + </w:t>
      </w:r>
      <w:r w:rsidR="003F6B51" w:rsidRPr="00575071">
        <w:rPr>
          <w:rFonts w:asciiTheme="minorHAnsi" w:hAnsiTheme="minorHAnsi"/>
          <w:lang w:val="es-ES_tradnl"/>
        </w:rPr>
        <w:sym w:font="Symbol" w:char="F060"/>
      </w:r>
      <w:r w:rsidR="003F6B51" w:rsidRPr="00575071">
        <w:rPr>
          <w:rFonts w:asciiTheme="minorHAnsi" w:hAnsiTheme="minorHAnsi"/>
          <w:lang w:val="es-ES_tradnl"/>
        </w:rPr>
        <w:t xml:space="preserve">a = 1                              a . </w:t>
      </w:r>
      <w:r w:rsidR="003F6B51" w:rsidRPr="00575071">
        <w:rPr>
          <w:rFonts w:asciiTheme="minorHAnsi" w:hAnsiTheme="minorHAnsi"/>
          <w:lang w:val="es-ES_tradnl"/>
        </w:rPr>
        <w:sym w:font="Symbol" w:char="F060"/>
      </w:r>
      <w:r w:rsidR="003F6B51" w:rsidRPr="00575071">
        <w:rPr>
          <w:rFonts w:asciiTheme="minorHAnsi" w:hAnsiTheme="minorHAnsi"/>
          <w:lang w:val="es-ES_tradnl"/>
        </w:rPr>
        <w:t>a = 0</w:t>
      </w:r>
    </w:p>
    <w:p w:rsidR="005E54F1" w:rsidRPr="00575071" w:rsidRDefault="005E54F1">
      <w:pPr>
        <w:pStyle w:val="Sangradetextonormal"/>
        <w:ind w:firstLine="720"/>
        <w:rPr>
          <w:rFonts w:asciiTheme="minorHAnsi" w:hAnsiTheme="minorHAnsi"/>
          <w:lang w:val="es-ES_tradnl"/>
        </w:rPr>
      </w:pPr>
      <w:r w:rsidRPr="005E54F1">
        <w:rPr>
          <w:rFonts w:asciiTheme="minorHAnsi" w:hAnsiTheme="minorHAnsi"/>
          <w:sz w:val="20"/>
          <w:lang w:val="es-ES_tradnl"/>
        </w:rPr>
        <w:pict>
          <v:line id="Line 119" o:spid="_x0000_s1082"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95pt" to="81pt,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aCHRMCAAAr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">
            <w10:wrap type="topAndBottom"/>
          </v:line>
        </w:pict>
      </w:r>
      <w:r w:rsidRPr="005E54F1">
        <w:rPr>
          <w:rFonts w:asciiTheme="minorHAnsi" w:hAnsiTheme="minorHAnsi"/>
          <w:sz w:val="20"/>
          <w:lang w:val="es-ES_tradnl"/>
        </w:rPr>
        <w:pict>
          <v:line id="Line 118" o:spid="_x0000_s1081"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95pt" to="1in,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">
            <w10:wrap type="topAndBottom"/>
          </v:line>
        </w:pict>
      </w:r>
      <w:r w:rsidR="003F6B51" w:rsidRPr="00575071">
        <w:rPr>
          <w:rFonts w:asciiTheme="minorHAnsi" w:hAnsiTheme="minorHAnsi"/>
          <w:lang w:val="es-ES_tradnl"/>
        </w:rPr>
        <w:t xml:space="preserve">       a = a    </w:t>
      </w:r>
    </w:p>
    <w:p w:rsidR="005E54F1" w:rsidRPr="00575071" w:rsidRDefault="005E54F1">
      <w:pPr>
        <w:pStyle w:val="Sangradetextonormal"/>
        <w:ind w:firstLine="720"/>
        <w:rPr>
          <w:rFonts w:asciiTheme="minorHAnsi" w:hAnsiTheme="minorHAnsi"/>
          <w:lang w:val="es-ES_tradnl"/>
        </w:rPr>
      </w:pPr>
    </w:p>
    <w:p w:rsidR="005E54F1" w:rsidRPr="00575071" w:rsidRDefault="003F6B51">
      <w:pPr>
        <w:pStyle w:val="Sangradetextonormal"/>
        <w:ind w:firstLine="720"/>
        <w:rPr>
          <w:rFonts w:asciiTheme="minorHAnsi" w:hAnsiTheme="minorHAnsi"/>
          <w:b/>
          <w:bCs/>
          <w:lang w:val="es-ES_tradnl"/>
        </w:rPr>
      </w:pPr>
      <w:r w:rsidRPr="00575071">
        <w:rPr>
          <w:rFonts w:asciiTheme="minorHAnsi" w:hAnsiTheme="minorHAnsi"/>
          <w:b/>
          <w:bCs/>
          <w:lang w:val="es-ES_tradnl"/>
        </w:rPr>
        <w:t>Teoremas</w:t>
      </w:r>
    </w:p>
    <w:p w:rsidR="005E54F1" w:rsidRPr="00575071" w:rsidRDefault="005E54F1">
      <w:pPr>
        <w:pStyle w:val="Sangradetextonormal"/>
        <w:ind w:firstLine="720"/>
        <w:rPr>
          <w:rFonts w:asciiTheme="minorHAnsi" w:hAnsiTheme="minorHAnsi"/>
          <w:b/>
          <w:bCs/>
          <w:lang w:val="es-ES_tradnl"/>
        </w:rPr>
      </w:pPr>
    </w:p>
    <w:p w:rsidR="005E54F1" w:rsidRPr="00575071" w:rsidRDefault="003F6B51">
      <w:pPr>
        <w:pStyle w:val="Sangradetextonormal"/>
        <w:numPr>
          <w:ilvl w:val="0"/>
          <w:numId w:val="16"/>
        </w:numPr>
        <w:rPr>
          <w:rFonts w:asciiTheme="minorHAnsi" w:hAnsiTheme="minorHAnsi"/>
          <w:lang w:val="es-ES_tradnl"/>
        </w:rPr>
      </w:pPr>
      <w:r w:rsidRPr="00575071">
        <w:rPr>
          <w:rFonts w:asciiTheme="minorHAnsi" w:hAnsiTheme="minorHAnsi"/>
          <w:lang w:val="es-ES_tradnl"/>
        </w:rPr>
        <w:t>a + a . b = a</w:t>
      </w:r>
    </w:p>
    <w:p w:rsidR="005E54F1" w:rsidRPr="00575071" w:rsidRDefault="003F6B51">
      <w:pPr>
        <w:pStyle w:val="Sangradetextonormal"/>
        <w:numPr>
          <w:ilvl w:val="0"/>
          <w:numId w:val="16"/>
        </w:numPr>
        <w:rPr>
          <w:rFonts w:asciiTheme="minorHAnsi" w:hAnsiTheme="minorHAnsi"/>
          <w:lang w:val="es-ES_tradnl"/>
        </w:rPr>
      </w:pPr>
      <w:r w:rsidRPr="00575071">
        <w:rPr>
          <w:rFonts w:asciiTheme="minorHAnsi" w:hAnsiTheme="minorHAnsi"/>
          <w:lang w:val="es-ES_tradnl"/>
        </w:rPr>
        <w:t>a . ( a + b) = a</w:t>
      </w:r>
    </w:p>
    <w:p w:rsidR="005E54F1" w:rsidRPr="00575071" w:rsidRDefault="003F6B51">
      <w:pPr>
        <w:pStyle w:val="Sangradetextonormal"/>
        <w:numPr>
          <w:ilvl w:val="0"/>
          <w:numId w:val="16"/>
        </w:numPr>
        <w:rPr>
          <w:rFonts w:asciiTheme="minorHAnsi" w:hAnsiTheme="minorHAnsi"/>
          <w:lang w:val="es-ES_tradnl"/>
        </w:rPr>
      </w:pPr>
      <w:r w:rsidRPr="00575071">
        <w:rPr>
          <w:rFonts w:asciiTheme="minorHAnsi" w:hAnsiTheme="minorHAnsi"/>
          <w:lang w:val="es-ES_tradnl"/>
        </w:rPr>
        <w:t xml:space="preserve">a + </w:t>
      </w:r>
      <w:r w:rsidRPr="00575071">
        <w:rPr>
          <w:rFonts w:asciiTheme="minorHAnsi" w:hAnsiTheme="minorHAnsi"/>
          <w:lang w:val="es-ES_tradnl"/>
        </w:rPr>
        <w:sym w:font="Symbol" w:char="F060"/>
      </w:r>
      <w:r w:rsidRPr="00575071">
        <w:rPr>
          <w:rFonts w:asciiTheme="minorHAnsi" w:hAnsiTheme="minorHAnsi"/>
          <w:lang w:val="es-ES_tradnl"/>
        </w:rPr>
        <w:t>a . b = a + b</w:t>
      </w:r>
    </w:p>
    <w:p w:rsidR="005E54F1" w:rsidRPr="00575071" w:rsidRDefault="003F6B51">
      <w:pPr>
        <w:pStyle w:val="Sangradetextonormal"/>
        <w:numPr>
          <w:ilvl w:val="0"/>
          <w:numId w:val="16"/>
        </w:numPr>
        <w:rPr>
          <w:rFonts w:asciiTheme="minorHAnsi" w:hAnsiTheme="minorHAnsi"/>
          <w:lang w:val="es-ES_tradnl"/>
        </w:rPr>
      </w:pPr>
      <w:r w:rsidRPr="00575071">
        <w:rPr>
          <w:rFonts w:asciiTheme="minorHAnsi" w:hAnsiTheme="minorHAnsi"/>
          <w:lang w:val="es-ES_tradnl"/>
        </w:rPr>
        <w:t xml:space="preserve">b . ( a + </w:t>
      </w:r>
      <w:r w:rsidRPr="00575071">
        <w:rPr>
          <w:rFonts w:asciiTheme="minorHAnsi" w:hAnsiTheme="minorHAnsi"/>
          <w:lang w:val="es-ES_tradnl"/>
        </w:rPr>
        <w:sym w:font="Symbol" w:char="F060"/>
      </w:r>
      <w:r w:rsidRPr="00575071">
        <w:rPr>
          <w:rFonts w:asciiTheme="minorHAnsi" w:hAnsiTheme="minorHAnsi"/>
          <w:lang w:val="es-ES_tradnl"/>
        </w:rPr>
        <w:t>b ) = a . b</w:t>
      </w:r>
    </w:p>
    <w:p w:rsidR="005E54F1" w:rsidRPr="00575071" w:rsidRDefault="005E54F1">
      <w:pPr>
        <w:pStyle w:val="Sangradetextonormal"/>
        <w:ind w:firstLine="0"/>
        <w:rPr>
          <w:rFonts w:asciiTheme="minorHAnsi" w:hAnsiTheme="minorHAnsi"/>
          <w:lang w:val="es-ES_tradnl"/>
        </w:rPr>
      </w:pPr>
    </w:p>
    <w:p w:rsidR="005E54F1" w:rsidRPr="00575071" w:rsidRDefault="003F6B51">
      <w:pPr>
        <w:pStyle w:val="Sangradetextonormal"/>
        <w:ind w:left="284" w:firstLine="436"/>
        <w:rPr>
          <w:rFonts w:asciiTheme="minorHAnsi" w:hAnsiTheme="minorHAnsi"/>
          <w:b/>
          <w:position w:val="1"/>
          <w:lang w:val="es-ES_tradnl"/>
        </w:rPr>
      </w:pPr>
      <w:r w:rsidRPr="00575071">
        <w:rPr>
          <w:rFonts w:asciiTheme="minorHAnsi" w:hAnsiTheme="minorHAnsi"/>
          <w:b/>
          <w:position w:val="1"/>
          <w:lang w:val="es-ES_tradnl"/>
        </w:rPr>
        <w:t>Leyes De Morgan</w:t>
      </w: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3F6B51">
      <w:pPr>
        <w:pStyle w:val="Sangradetextonormal"/>
        <w:ind w:left="720" w:firstLine="0"/>
        <w:rPr>
          <w:rFonts w:asciiTheme="minorHAnsi" w:hAnsiTheme="minorHAnsi"/>
          <w:position w:val="1"/>
          <w:lang w:val="es-ES_tradnl"/>
        </w:rPr>
      </w:pPr>
      <w:r w:rsidRPr="00575071">
        <w:rPr>
          <w:rFonts w:asciiTheme="minorHAnsi" w:hAnsiTheme="minorHAnsi"/>
          <w:position w:val="1"/>
          <w:lang w:val="es-ES_tradnl"/>
        </w:rPr>
        <w:t xml:space="preserve">Son dos teoremas que se cumplen en los conjuntos con estructura de álgebra de Boole. </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720" w:firstLine="0"/>
        <w:rPr>
          <w:rFonts w:asciiTheme="minorHAnsi" w:hAnsiTheme="minorHAnsi"/>
          <w:position w:val="1"/>
          <w:lang w:val="es-ES_tradnl"/>
        </w:rPr>
      </w:pPr>
      <w:r w:rsidRPr="00575071">
        <w:rPr>
          <w:rFonts w:asciiTheme="minorHAnsi" w:hAnsiTheme="minorHAnsi"/>
          <w:position w:val="1"/>
          <w:lang w:val="es-ES_tradnl"/>
        </w:rPr>
        <w:t xml:space="preserve">El </w:t>
      </w:r>
      <w:r w:rsidRPr="00575071">
        <w:rPr>
          <w:rFonts w:asciiTheme="minorHAnsi" w:hAnsiTheme="minorHAnsi"/>
          <w:b/>
          <w:position w:val="1"/>
          <w:lang w:val="es-ES_tradnl"/>
        </w:rPr>
        <w:t>complementario o la negación de la suma lógica</w:t>
      </w:r>
      <w:r w:rsidRPr="00575071">
        <w:rPr>
          <w:rFonts w:asciiTheme="minorHAnsi" w:hAnsiTheme="minorHAnsi"/>
          <w:position w:val="1"/>
          <w:lang w:val="es-ES_tradnl"/>
        </w:rPr>
        <w:t xml:space="preserve"> de dos elementos es igual al </w:t>
      </w:r>
      <w:r w:rsidRPr="00575071">
        <w:rPr>
          <w:rFonts w:asciiTheme="minorHAnsi" w:hAnsiTheme="minorHAnsi"/>
          <w:b/>
          <w:position w:val="1"/>
          <w:lang w:val="es-ES_tradnl"/>
        </w:rPr>
        <w:t>producto lógico</w:t>
      </w:r>
      <w:r w:rsidRPr="00575071">
        <w:rPr>
          <w:rFonts w:asciiTheme="minorHAnsi" w:hAnsiTheme="minorHAnsi"/>
          <w:position w:val="1"/>
          <w:lang w:val="es-ES_tradnl"/>
        </w:rPr>
        <w:t xml:space="preserve"> de los </w:t>
      </w:r>
      <w:r w:rsidRPr="00575071">
        <w:rPr>
          <w:rFonts w:asciiTheme="minorHAnsi" w:hAnsiTheme="minorHAnsi"/>
          <w:b/>
          <w:position w:val="1"/>
          <w:lang w:val="es-ES_tradnl"/>
        </w:rPr>
        <w:t>complementarios o las negaciones</w:t>
      </w:r>
      <w:r w:rsidRPr="00575071">
        <w:rPr>
          <w:rFonts w:asciiTheme="minorHAnsi" w:hAnsiTheme="minorHAnsi"/>
          <w:position w:val="1"/>
          <w:lang w:val="es-ES_tradnl"/>
        </w:rPr>
        <w:t xml:space="preserve"> de los elementos considerados.</w:t>
      </w:r>
    </w:p>
    <w:p w:rsidR="005E54F1" w:rsidRPr="00575071" w:rsidRDefault="00646219">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122" o:spid="_x0000_s1078" style="position:absolute;left:0;text-align:left;z-index:251646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6.4pt,12.6pt" to="118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"/>
        </w:pict>
      </w:r>
      <w:r w:rsidRPr="005E54F1">
        <w:rPr>
          <w:rFonts w:asciiTheme="minorHAnsi" w:hAnsiTheme="minorHAnsi"/>
          <w:position w:val="1"/>
          <w:lang w:val="es-ES_tradnl"/>
        </w:rPr>
        <w:pict>
          <v:line id="Line 124" o:spid="_x0000_s1079" style="position:absolute;left:0;text-align:left;z-index:251648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27.85pt,12.6pt" to="135.0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YW1hICAAAq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"/>
        </w:pict>
      </w:r>
      <w:r w:rsidR="005E54F1" w:rsidRPr="005E54F1">
        <w:rPr>
          <w:rFonts w:asciiTheme="minorHAnsi" w:hAnsiTheme="minorHAnsi"/>
          <w:position w:val="1"/>
          <w:lang w:val="es-ES_tradnl"/>
        </w:rPr>
        <w:pict>
          <v:line id="Line 125" o:spid="_x0000_s1080" style="position:absolute;left:0;text-align:lef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45.85pt,12.6pt" to="153.0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"/>
        </w:pict>
      </w:r>
      <w:r w:rsidR="005E54F1" w:rsidRPr="005E54F1">
        <w:rPr>
          <w:rFonts w:asciiTheme="minorHAnsi" w:hAnsiTheme="minorHAnsi"/>
          <w:position w:val="1"/>
          <w:lang w:val="es-ES_tradnl"/>
        </w:rPr>
        <w:pict>
          <v:line id="Line 123" o:spid="_x0000_s1077"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0.65pt" to="51.7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" o:allowincell="f"/>
        </w:pict>
      </w:r>
    </w:p>
    <w:p w:rsidR="005E54F1" w:rsidRPr="00575071" w:rsidRDefault="003F6B51">
      <w:pPr>
        <w:pStyle w:val="Sangradetextonormal"/>
        <w:ind w:left="284" w:firstLine="0"/>
        <w:rPr>
          <w:rFonts w:asciiTheme="minorHAnsi" w:hAnsiTheme="minorHAnsi"/>
          <w:b/>
          <w:position w:val="1"/>
          <w:lang w:val="es-ES_tradnl"/>
        </w:rPr>
      </w:pPr>
      <w:r w:rsidRPr="00575071">
        <w:rPr>
          <w:rFonts w:asciiTheme="minorHAnsi" w:hAnsiTheme="minorHAnsi"/>
          <w:b/>
          <w:position w:val="1"/>
          <w:lang w:val="es-ES_tradnl"/>
        </w:rPr>
        <w:t xml:space="preserve">                               a+b = a * b</w:t>
      </w:r>
    </w:p>
    <w:p w:rsidR="005E54F1" w:rsidRPr="00575071" w:rsidRDefault="005E54F1">
      <w:pPr>
        <w:pStyle w:val="Sangradetextonormal"/>
        <w:ind w:left="284" w:firstLine="0"/>
        <w:rPr>
          <w:rFonts w:asciiTheme="minorHAnsi" w:hAnsiTheme="minorHAnsi"/>
          <w:b/>
          <w:position w:val="1"/>
          <w:lang w:val="es-ES_tradnl"/>
        </w:rPr>
      </w:pPr>
    </w:p>
    <w:p w:rsidR="005E54F1" w:rsidRDefault="005E54F1">
      <w:pPr>
        <w:pStyle w:val="Sangradetextonormal"/>
        <w:ind w:left="284" w:firstLine="0"/>
        <w:rPr>
          <w:rFonts w:asciiTheme="minorHAnsi" w:hAnsiTheme="minorHAnsi"/>
          <w:b/>
          <w:position w:val="1"/>
          <w:lang w:val="es-ES_tradnl"/>
        </w:rPr>
      </w:pPr>
    </w:p>
    <w:p w:rsidR="001D5DCA" w:rsidRDefault="001D5DCA">
      <w:pPr>
        <w:pStyle w:val="Sangradetextonormal"/>
        <w:ind w:left="284" w:firstLine="0"/>
        <w:rPr>
          <w:rFonts w:asciiTheme="minorHAnsi" w:hAnsiTheme="minorHAnsi"/>
          <w:b/>
          <w:position w:val="1"/>
          <w:lang w:val="es-ES_tradnl"/>
        </w:rPr>
      </w:pPr>
    </w:p>
    <w:p w:rsidR="001D5DCA" w:rsidRPr="00575071" w:rsidRDefault="001D5DCA">
      <w:pPr>
        <w:pStyle w:val="Sangradetextonormal"/>
        <w:ind w:left="284" w:firstLine="0"/>
        <w:rPr>
          <w:rFonts w:asciiTheme="minorHAnsi" w:hAnsiTheme="minorHAnsi"/>
          <w:b/>
          <w:position w:val="1"/>
          <w:lang w:val="es-ES_tradnl"/>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1080"/>
        <w:gridCol w:w="1080"/>
        <w:gridCol w:w="1080"/>
        <w:gridCol w:w="1080"/>
        <w:gridCol w:w="1080"/>
        <w:gridCol w:w="1080"/>
      </w:tblGrid>
      <w:tr w:rsidR="005E54F1" w:rsidRPr="00575071">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b/>
                <w:position w:val="1"/>
                <w:lang w:val="es-ES_tradnl"/>
              </w:rPr>
              <w:lastRenderedPageBreak/>
              <w:pict>
                <v:line id="Line 131" o:spid="_x0000_s107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55pt" to="343.1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"/>
              </w:pict>
            </w:r>
            <w:r w:rsidRPr="005E54F1">
              <w:rPr>
                <w:rFonts w:asciiTheme="minorHAnsi" w:hAnsiTheme="minorHAnsi"/>
                <w:b/>
                <w:position w:val="1"/>
                <w:lang w:val="es-ES_tradnl"/>
              </w:rPr>
              <w:pict>
                <v:line id="Line 132" o:spid="_x0000_s1075"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75pt,11.55pt" to="370.1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"/>
              </w:pict>
            </w:r>
            <w:r w:rsidRPr="005E54F1">
              <w:rPr>
                <w:rFonts w:asciiTheme="minorHAnsi" w:hAnsiTheme="minorHAnsi"/>
                <w:b/>
                <w:position w:val="1"/>
                <w:lang w:val="es-ES_tradnl"/>
              </w:rPr>
              <w:pict>
                <v:line id="Line 128" o:spid="_x0000_s1074"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11.55pt" to="298.1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"/>
              </w:pict>
            </w:r>
            <w:r w:rsidRPr="005E54F1">
              <w:rPr>
                <w:rFonts w:asciiTheme="minorHAnsi" w:hAnsiTheme="minorHAnsi"/>
                <w:b/>
                <w:position w:val="1"/>
                <w:lang w:val="es-ES_tradnl"/>
              </w:rPr>
              <w:pict>
                <v:line id="Line 127" o:spid="_x0000_s1073"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1.55pt" to="244.1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"/>
              </w:pict>
            </w:r>
            <w:r w:rsidRPr="005E54F1">
              <w:rPr>
                <w:rFonts w:asciiTheme="minorHAnsi" w:hAnsiTheme="minorHAnsi"/>
                <w:b/>
                <w:position w:val="1"/>
                <w:lang w:val="es-ES_tradnl"/>
              </w:rPr>
              <w:pict>
                <v:line id="Line 126" o:spid="_x0000_s1072"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pt,11.55pt" to="200.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"/>
              </w:pict>
            </w:r>
            <w:r w:rsidRPr="005E54F1">
              <w:rPr>
                <w:rFonts w:asciiTheme="minorHAnsi" w:hAnsiTheme="minorHAnsi"/>
                <w:b/>
                <w:position w:val="1"/>
                <w:lang w:val="es-ES_tradnl"/>
              </w:rPr>
              <w:pict>
                <v:line id="Line 130" o:spid="_x0000_s1071"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15.55pt" to="339.7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" o:allowincell="f"/>
              </w:pict>
            </w: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b</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a+b</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a+b</w:t>
            </w:r>
          </w:p>
          <w:p w:rsidR="005E54F1" w:rsidRPr="00575071" w:rsidRDefault="005E54F1">
            <w:pPr>
              <w:pStyle w:val="Sangradetextonormal"/>
              <w:ind w:firstLine="0"/>
              <w:jc w:val="center"/>
              <w:rPr>
                <w:rFonts w:asciiTheme="minorHAnsi" w:hAnsiTheme="minorHAnsi"/>
                <w:b/>
                <w:position w:val="1"/>
                <w:lang w:val="es-ES_tradnl"/>
              </w:rPr>
            </w:pP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b</w:t>
            </w:r>
          </w:p>
        </w:tc>
        <w:tc>
          <w:tcPr>
            <w:tcW w:w="1080" w:type="dxa"/>
            <w:tcBorders>
              <w:bottom w:val="nil"/>
            </w:tcBorders>
            <w:shd w:val="pct5" w:color="auto" w:fill="FFFFFF"/>
          </w:tcPr>
          <w:p w:rsidR="005E54F1" w:rsidRPr="00575071" w:rsidRDefault="005E54F1">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129" o:spid="_x0000_s1070"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0.65pt" to="51.7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" o:allowincell="f"/>
              </w:pict>
            </w:r>
          </w:p>
          <w:p w:rsidR="005E54F1" w:rsidRPr="00575071" w:rsidRDefault="003F6B51">
            <w:pPr>
              <w:pStyle w:val="Sangradetextonormal"/>
              <w:ind w:left="284" w:firstLine="0"/>
              <w:rPr>
                <w:rFonts w:asciiTheme="minorHAnsi" w:hAnsiTheme="minorHAnsi"/>
                <w:b/>
                <w:position w:val="1"/>
                <w:lang w:val="es-ES_tradnl"/>
              </w:rPr>
            </w:pPr>
            <w:r w:rsidRPr="00575071">
              <w:rPr>
                <w:rFonts w:asciiTheme="minorHAnsi" w:hAnsiTheme="minorHAnsi"/>
                <w:b/>
                <w:position w:val="1"/>
                <w:lang w:val="es-ES_tradnl"/>
              </w:rPr>
              <w:t>a * b</w:t>
            </w:r>
          </w:p>
          <w:p w:rsidR="005E54F1" w:rsidRPr="00575071" w:rsidRDefault="005E54F1">
            <w:pPr>
              <w:pStyle w:val="Sangradetextonormal"/>
              <w:ind w:firstLine="0"/>
              <w:jc w:val="center"/>
              <w:rPr>
                <w:rFonts w:asciiTheme="minorHAnsi" w:hAnsiTheme="minorHAnsi"/>
                <w:b/>
                <w:position w:val="1"/>
                <w:lang w:val="es-ES_tradnl"/>
              </w:rPr>
            </w:pP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bl>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b/>
          <w:position w:val="1"/>
          <w:lang w:val="es-ES_tradnl"/>
        </w:rPr>
        <w:t xml:space="preserve">El complementario o la negación del producto lógico </w:t>
      </w:r>
      <w:r w:rsidRPr="00575071">
        <w:rPr>
          <w:rFonts w:asciiTheme="minorHAnsi" w:hAnsiTheme="minorHAnsi"/>
          <w:position w:val="1"/>
          <w:lang w:val="es-ES_tradnl"/>
        </w:rPr>
        <w:t>de dos elementos es igual a</w:t>
      </w:r>
      <w:r w:rsidRPr="00575071">
        <w:rPr>
          <w:rFonts w:asciiTheme="minorHAnsi" w:hAnsiTheme="minorHAnsi"/>
          <w:b/>
          <w:position w:val="1"/>
          <w:lang w:val="es-ES_tradnl"/>
        </w:rPr>
        <w:t xml:space="preserve"> la suma lógica de los complementarios o las negaciones </w:t>
      </w:r>
      <w:r w:rsidRPr="00575071">
        <w:rPr>
          <w:rFonts w:asciiTheme="minorHAnsi" w:hAnsiTheme="minorHAnsi"/>
          <w:position w:val="1"/>
          <w:lang w:val="es-ES_tradnl"/>
        </w:rPr>
        <w:t>de los elementos considerados.</w:t>
      </w:r>
    </w:p>
    <w:p w:rsidR="005E54F1" w:rsidRPr="00575071" w:rsidRDefault="00646219">
      <w:pPr>
        <w:pStyle w:val="Sangradetextonormal"/>
        <w:ind w:left="284" w:firstLine="0"/>
        <w:rPr>
          <w:rFonts w:asciiTheme="minorHAnsi" w:hAnsiTheme="minorHAnsi"/>
          <w:b/>
          <w:position w:val="1"/>
          <w:lang w:val="es-ES_tradnl"/>
        </w:rPr>
      </w:pPr>
      <w:r w:rsidRPr="005E54F1">
        <w:rPr>
          <w:rFonts w:asciiTheme="minorHAnsi" w:hAnsiTheme="minorHAnsi"/>
          <w:b/>
          <w:position w:val="1"/>
          <w:lang w:val="es-ES_tradnl"/>
        </w:rPr>
        <w:pict>
          <v:line id="Line 133" o:spid="_x0000_s1069" style="position:absolute;left:0;text-align:left;z-index:251657728;visibility:visible;mso-wrap-style:square;mso-height-percent:0;mso-wrap-distance-left:9pt;mso-wrap-distance-top:0;mso-wrap-distance-right:9pt;mso-wrap-distance-bottom:0;mso-position-horizontal-relative:text;mso-position-vertical-relative:text;mso-height-percent:0;mso-width-relative:page;mso-height-relative:page" from="84.45pt,12.8pt" to="109.4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"/>
        </w:pict>
      </w:r>
      <w:r w:rsidRPr="005E54F1">
        <w:rPr>
          <w:rFonts w:asciiTheme="minorHAnsi" w:hAnsiTheme="minorHAnsi"/>
          <w:b/>
          <w:position w:val="1"/>
          <w:lang w:val="es-ES_tradnl"/>
        </w:rPr>
        <w:pict>
          <v:line id="Line 134" o:spid="_x0000_s1068" style="position:absolute;left:0;text-align:left;z-index:251658752;visibility:visible;mso-wrap-style:square;mso-height-percent:0;mso-wrap-distance-left:9pt;mso-wrap-distance-top:0;mso-wrap-distance-right:9pt;mso-wrap-distance-bottom:0;mso-position-horizontal-relative:text;mso-position-vertical-relative:text;mso-height-percent:0;mso-width-relative:page;mso-height-relative:page" from="115.9pt,13.45pt" to="126.8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"/>
        </w:pict>
      </w:r>
      <w:r>
        <w:rPr>
          <w:rFonts w:asciiTheme="minorHAnsi" w:hAnsiTheme="minorHAnsi"/>
          <w:b/>
          <w:position w:val="1"/>
          <w:lang w:eastAsia="es-ES"/>
        </w:rPr>
        <w:pict>
          <v:line id="_x0000_s1095" style="position:absolute;left:0;text-align:left;z-index:251696640;visibility:visible;mso-wrap-style:square;mso-height-percent:0;mso-wrap-distance-left:9pt;mso-wrap-distance-top:0;mso-wrap-distance-right:9pt;mso-wrap-distance-bottom:0;mso-position-horizontal-relative:text;mso-position-vertical-relative:text;mso-height-percent:0;mso-width-relative:page;mso-height-relative:page" from="134.75pt,12.8pt" to="145.65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"/>
        </w:pict>
      </w:r>
    </w:p>
    <w:p w:rsidR="005E54F1" w:rsidRPr="00575071" w:rsidRDefault="003F6B51">
      <w:pPr>
        <w:pStyle w:val="Sangradetextonormal"/>
        <w:ind w:left="284" w:firstLine="0"/>
        <w:rPr>
          <w:rFonts w:asciiTheme="minorHAnsi" w:hAnsiTheme="minorHAnsi"/>
          <w:b/>
          <w:lang w:val="es-ES_tradnl"/>
        </w:rPr>
      </w:pPr>
      <w:r w:rsidRPr="00575071">
        <w:rPr>
          <w:rFonts w:asciiTheme="minorHAnsi" w:hAnsiTheme="minorHAnsi"/>
          <w:b/>
          <w:lang w:val="es-ES_tradnl"/>
        </w:rPr>
        <w:t xml:space="preserve">                          a * b = a + b</w:t>
      </w:r>
    </w:p>
    <w:p w:rsidR="005E54F1" w:rsidRPr="00575071" w:rsidRDefault="005E54F1">
      <w:pPr>
        <w:pStyle w:val="Sangradetextonormal"/>
        <w:ind w:left="284" w:firstLine="0"/>
        <w:rPr>
          <w:rFonts w:asciiTheme="minorHAnsi" w:hAnsiTheme="minorHAnsi"/>
          <w:b/>
          <w:lang w:val="es-ES_tradnl"/>
        </w:rPr>
      </w:pPr>
    </w:p>
    <w:p w:rsidR="005E54F1" w:rsidRPr="00575071" w:rsidRDefault="005E54F1">
      <w:pPr>
        <w:pStyle w:val="Sangradetextonormal"/>
        <w:ind w:left="284" w:firstLine="0"/>
        <w:rPr>
          <w:rFonts w:asciiTheme="minorHAnsi" w:hAnsiTheme="minorHAnsi"/>
          <w:b/>
          <w:lang w:val="es-ES_tradnl"/>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1080"/>
        <w:gridCol w:w="1080"/>
        <w:gridCol w:w="1080"/>
        <w:gridCol w:w="1080"/>
        <w:gridCol w:w="1080"/>
        <w:gridCol w:w="1080"/>
      </w:tblGrid>
      <w:tr w:rsidR="005E54F1" w:rsidRPr="00575071">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b/>
                <w:position w:val="1"/>
                <w:lang w:val="es-ES_tradnl"/>
              </w:rPr>
              <w:pict>
                <v:line id="Line 138" o:spid="_x0000_s106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12.55pt" to="298.1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"/>
              </w:pict>
            </w:r>
            <w:r w:rsidRPr="005E54F1">
              <w:rPr>
                <w:rFonts w:asciiTheme="minorHAnsi" w:hAnsiTheme="minorHAnsi"/>
                <w:b/>
                <w:position w:val="1"/>
                <w:lang w:val="es-ES_tradnl"/>
              </w:rPr>
              <w:pict>
                <v:line id="Line 137" o:spid="_x0000_s1065"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2.55pt" to="244.1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"/>
              </w:pict>
            </w:r>
            <w:r w:rsidRPr="005E54F1">
              <w:rPr>
                <w:rFonts w:asciiTheme="minorHAnsi" w:hAnsiTheme="minorHAnsi"/>
                <w:b/>
                <w:position w:val="1"/>
                <w:lang w:val="es-ES_tradnl"/>
              </w:rPr>
              <w:pict>
                <v:line id="Line 140" o:spid="_x0000_s1064"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15.55pt" to="339.7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" o:allowincell="f"/>
              </w:pict>
            </w: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b</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a*b</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b/>
                <w:position w:val="1"/>
                <w:lang w:val="es-ES_tradnl"/>
              </w:rPr>
              <w:pict>
                <v:line id="Line 136" o:spid="_x0000_s1063"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12.55pt" to="35.3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"/>
              </w:pict>
            </w: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a*b</w:t>
            </w:r>
          </w:p>
          <w:p w:rsidR="005E54F1" w:rsidRPr="00575071" w:rsidRDefault="005E54F1">
            <w:pPr>
              <w:pStyle w:val="Sangradetextonormal"/>
              <w:ind w:firstLine="0"/>
              <w:jc w:val="center"/>
              <w:rPr>
                <w:rFonts w:asciiTheme="minorHAnsi" w:hAnsiTheme="minorHAnsi"/>
                <w:b/>
                <w:position w:val="1"/>
                <w:lang w:val="es-ES_tradnl"/>
              </w:rPr>
            </w:pP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w:t>
            </w:r>
          </w:p>
        </w:tc>
        <w:tc>
          <w:tcPr>
            <w:tcW w:w="1080" w:type="dxa"/>
            <w:shd w:val="pct5" w:color="auto" w:fill="FFFFFF"/>
          </w:tcPr>
          <w:p w:rsidR="005E54F1" w:rsidRPr="00575071" w:rsidRDefault="005E54F1">
            <w:pPr>
              <w:pStyle w:val="Sangradetextonormal"/>
              <w:ind w:firstLine="0"/>
              <w:jc w:val="center"/>
              <w:rPr>
                <w:rFonts w:asciiTheme="minorHAnsi" w:hAnsiTheme="minorHAnsi"/>
                <w:b/>
                <w:position w:val="1"/>
                <w:lang w:val="es-ES_tradnl"/>
              </w:rPr>
            </w:pPr>
          </w:p>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b</w:t>
            </w:r>
          </w:p>
        </w:tc>
        <w:tc>
          <w:tcPr>
            <w:tcW w:w="1080" w:type="dxa"/>
            <w:tcBorders>
              <w:bottom w:val="nil"/>
            </w:tcBorders>
            <w:shd w:val="pct5" w:color="auto" w:fill="FFFFFF"/>
          </w:tcPr>
          <w:p w:rsidR="005E54F1" w:rsidRPr="00575071" w:rsidRDefault="005E54F1">
            <w:pPr>
              <w:pStyle w:val="Sangradetextonormal"/>
              <w:ind w:left="284" w:firstLine="0"/>
              <w:rPr>
                <w:rFonts w:asciiTheme="minorHAnsi" w:hAnsiTheme="minorHAnsi"/>
                <w:position w:val="1"/>
                <w:lang w:val="es-ES_tradnl"/>
              </w:rPr>
            </w:pPr>
            <w:r w:rsidRPr="005E54F1">
              <w:rPr>
                <w:rFonts w:asciiTheme="minorHAnsi" w:hAnsiTheme="minorHAnsi"/>
                <w:b/>
                <w:position w:val="1"/>
                <w:lang w:val="es-ES_tradnl"/>
              </w:rPr>
              <w:pict>
                <v:line id="Line 142" o:spid="_x0000_s1062" style="position:absolute;left:0;text-align:lef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12.55pt" to="22.4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"/>
              </w:pict>
            </w:r>
            <w:r w:rsidRPr="005E54F1">
              <w:rPr>
                <w:rFonts w:asciiTheme="minorHAnsi" w:hAnsiTheme="minorHAnsi"/>
                <w:b/>
                <w:position w:val="1"/>
                <w:lang w:val="es-ES_tradnl"/>
              </w:rPr>
              <w:pict>
                <v:line id="Line 141" o:spid="_x0000_s1061"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12.15pt" to="37.1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"/>
              </w:pict>
            </w:r>
            <w:r w:rsidRPr="005E54F1">
              <w:rPr>
                <w:rFonts w:asciiTheme="minorHAnsi" w:hAnsiTheme="minorHAnsi"/>
                <w:position w:val="1"/>
                <w:lang w:val="es-ES_tradnl"/>
              </w:rPr>
              <w:pict>
                <v:line id="Line 139" o:spid="_x0000_s1060"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0.65pt" to="51.7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" o:allowincell="f"/>
              </w:pict>
            </w:r>
          </w:p>
          <w:p w:rsidR="005E54F1" w:rsidRPr="00575071" w:rsidRDefault="003F6B51">
            <w:pPr>
              <w:pStyle w:val="Sangradetextonormal"/>
              <w:ind w:left="284" w:firstLine="0"/>
              <w:rPr>
                <w:rFonts w:asciiTheme="minorHAnsi" w:hAnsiTheme="minorHAnsi"/>
                <w:b/>
                <w:position w:val="1"/>
                <w:lang w:val="es-ES_tradnl"/>
              </w:rPr>
            </w:pPr>
            <w:r w:rsidRPr="00575071">
              <w:rPr>
                <w:rFonts w:asciiTheme="minorHAnsi" w:hAnsiTheme="minorHAnsi"/>
                <w:b/>
                <w:position w:val="1"/>
                <w:lang w:val="es-ES_tradnl"/>
              </w:rPr>
              <w:t>a + b</w:t>
            </w:r>
          </w:p>
          <w:p w:rsidR="005E54F1" w:rsidRPr="00575071" w:rsidRDefault="005E54F1">
            <w:pPr>
              <w:pStyle w:val="Sangradetextonormal"/>
              <w:ind w:firstLine="0"/>
              <w:jc w:val="center"/>
              <w:rPr>
                <w:rFonts w:asciiTheme="minorHAnsi" w:hAnsiTheme="minorHAnsi"/>
                <w:b/>
                <w:position w:val="1"/>
                <w:lang w:val="es-ES_tradnl"/>
              </w:rPr>
            </w:pP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080" w:type="dxa"/>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bl>
    <w:p w:rsidR="005E54F1" w:rsidRPr="00575071" w:rsidRDefault="005E54F1">
      <w:pPr>
        <w:pStyle w:val="Sangradetextonormal"/>
        <w:ind w:firstLine="0"/>
        <w:rPr>
          <w:rFonts w:asciiTheme="minorHAnsi" w:hAnsiTheme="minorHAnsi"/>
          <w:lang w:val="es-ES_tradnl"/>
        </w:rPr>
      </w:pPr>
    </w:p>
    <w:p w:rsidR="005E54F1" w:rsidRPr="00575071" w:rsidRDefault="005E54F1">
      <w:pPr>
        <w:pStyle w:val="Sangradetextonormal"/>
        <w:rPr>
          <w:rFonts w:asciiTheme="minorHAnsi" w:hAnsiTheme="minorHAnsi"/>
          <w:lang w:val="es-ES_tradnl"/>
        </w:rPr>
      </w:pPr>
    </w:p>
    <w:p w:rsidR="005E54F1" w:rsidRPr="00575071" w:rsidRDefault="003F6B51">
      <w:pPr>
        <w:numPr>
          <w:ilvl w:val="1"/>
          <w:numId w:val="2"/>
        </w:numPr>
        <w:jc w:val="both"/>
        <w:rPr>
          <w:rFonts w:asciiTheme="minorHAnsi" w:hAnsiTheme="minorHAnsi"/>
          <w:b/>
          <w:i/>
          <w:lang w:val="es-ES_tradnl"/>
        </w:rPr>
      </w:pPr>
      <w:r w:rsidRPr="00575071">
        <w:rPr>
          <w:rFonts w:asciiTheme="minorHAnsi" w:hAnsiTheme="minorHAnsi"/>
          <w:b/>
          <w:i/>
          <w:lang w:val="es-ES_tradnl"/>
        </w:rPr>
        <w:t xml:space="preserve">Suma lógica o función unión. </w:t>
      </w:r>
      <w:r w:rsidRPr="00575071">
        <w:rPr>
          <w:rFonts w:asciiTheme="minorHAnsi" w:hAnsiTheme="minorHAnsi"/>
          <w:b/>
          <w:iCs/>
          <w:lang w:val="es-ES_tradnl"/>
        </w:rPr>
        <w:t>PUERTA O (OR)</w:t>
      </w:r>
    </w:p>
    <w:p w:rsidR="005E54F1" w:rsidRPr="00575071" w:rsidRDefault="005E54F1">
      <w:pPr>
        <w:ind w:left="284"/>
        <w:jc w:val="both"/>
        <w:rPr>
          <w:rFonts w:asciiTheme="minorHAnsi" w:hAnsiTheme="minorHAnsi"/>
          <w:b/>
          <w: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lang w:val="es-ES_tradnl"/>
        </w:rPr>
        <w:t xml:space="preserve">Sobre los elementos del conjunto se define una operación, denominada </w:t>
      </w:r>
      <w:r w:rsidRPr="00575071">
        <w:rPr>
          <w:rFonts w:asciiTheme="minorHAnsi" w:hAnsiTheme="minorHAnsi"/>
          <w:b/>
          <w:lang w:val="es-ES_tradnl"/>
        </w:rPr>
        <w:t>suma lógica,</w:t>
      </w:r>
      <w:r w:rsidRPr="00575071">
        <w:rPr>
          <w:rFonts w:asciiTheme="minorHAnsi" w:hAnsiTheme="minorHAnsi"/>
          <w:lang w:val="es-ES_tradnl"/>
        </w:rPr>
        <w:t xml:space="preserve"> que se representa por el símbolo </w:t>
      </w:r>
      <w:r w:rsidRPr="00575071">
        <w:rPr>
          <w:rFonts w:asciiTheme="minorHAnsi" w:hAnsiTheme="minorHAnsi"/>
          <w:b/>
          <w:lang w:val="es-ES_tradnl"/>
        </w:rPr>
        <w:t>+</w:t>
      </w:r>
      <w:r w:rsidRPr="00575071">
        <w:rPr>
          <w:rFonts w:asciiTheme="minorHAnsi" w:hAnsiTheme="minorHAnsi"/>
          <w:lang w:val="es-ES_tradnl"/>
        </w:rPr>
        <w:t>.</w:t>
      </w:r>
    </w:p>
    <w:p w:rsidR="005E54F1" w:rsidRPr="00575071" w:rsidRDefault="005E54F1">
      <w:pPr>
        <w:ind w:left="284" w:firstLine="436"/>
        <w:jc w:val="both"/>
        <w:rPr>
          <w:rFonts w:asciiTheme="minorHAnsi" w:hAnsiTheme="minorHAnsi"/>
          <w:lang w:val="es-ES_tradnl"/>
        </w:rPr>
      </w:pPr>
    </w:p>
    <w:p w:rsidR="005E54F1" w:rsidRPr="00575071" w:rsidRDefault="003F6B51">
      <w:pPr>
        <w:ind w:left="284" w:firstLine="436"/>
        <w:jc w:val="both"/>
        <w:rPr>
          <w:rFonts w:asciiTheme="minorHAnsi" w:hAnsiTheme="minorHAnsi"/>
          <w:lang w:val="es-ES_tradnl"/>
        </w:rPr>
      </w:pPr>
      <w:r w:rsidRPr="00575071">
        <w:rPr>
          <w:rFonts w:asciiTheme="minorHAnsi" w:hAnsiTheme="minorHAnsi"/>
          <w:b/>
          <w:lang w:val="es-ES_tradnl"/>
        </w:rPr>
        <w:t xml:space="preserve">a + b = S       </w:t>
      </w:r>
      <w:r w:rsidRPr="00575071">
        <w:rPr>
          <w:rFonts w:asciiTheme="minorHAnsi" w:hAnsiTheme="minorHAnsi"/>
          <w:lang w:val="es-ES_tradnl"/>
        </w:rPr>
        <w:t>donde a,b = variables           S= suma lógica</w:t>
      </w:r>
    </w:p>
    <w:p w:rsidR="005E54F1" w:rsidRPr="00575071" w:rsidRDefault="005E54F1">
      <w:pPr>
        <w:ind w:left="284" w:firstLine="436"/>
        <w:jc w:val="both"/>
        <w:rPr>
          <w:rFonts w:asciiTheme="minorHAnsi" w:hAnsiTheme="minorHAnsi"/>
          <w:b/>
          <w:lang w:val="es-ES_tradnl"/>
        </w:rPr>
      </w:pPr>
    </w:p>
    <w:p w:rsidR="005E54F1" w:rsidRPr="00575071" w:rsidRDefault="003F6B51">
      <w:pPr>
        <w:ind w:left="284" w:firstLine="436"/>
        <w:jc w:val="both"/>
        <w:rPr>
          <w:rFonts w:asciiTheme="minorHAnsi" w:hAnsiTheme="minorHAnsi"/>
          <w:b/>
          <w:lang w:val="es-ES_tradnl"/>
        </w:rPr>
      </w:pPr>
      <w:r w:rsidRPr="00575071">
        <w:rPr>
          <w:rFonts w:asciiTheme="minorHAnsi" w:hAnsiTheme="minorHAnsi"/>
          <w:lang w:val="es-ES_tradnl"/>
        </w:rPr>
        <w:t xml:space="preserve">Los valores que pueden adoptar las variables, y el resultado de la operación en cada caso, vienen determinados por una tabla, que recibe el nombre de </w:t>
      </w:r>
      <w:r w:rsidRPr="00575071">
        <w:rPr>
          <w:rFonts w:asciiTheme="minorHAnsi" w:hAnsiTheme="minorHAnsi"/>
          <w:b/>
          <w:lang w:val="es-ES_tradnl"/>
        </w:rPr>
        <w:t>tabla de verdad.</w:t>
      </w:r>
    </w:p>
    <w:p w:rsidR="005E54F1" w:rsidRPr="00575071" w:rsidRDefault="005E54F1">
      <w:pPr>
        <w:ind w:left="284" w:firstLine="436"/>
        <w:jc w:val="both"/>
        <w:rPr>
          <w:rFonts w:asciiTheme="minorHAnsi" w:hAnsiTheme="minorHAnsi"/>
          <w:b/>
          <w:lang w:val="es-ES_tradnl"/>
        </w:rPr>
      </w:pPr>
    </w:p>
    <w:p w:rsidR="005E54F1" w:rsidRPr="00575071" w:rsidRDefault="005E54F1">
      <w:pPr>
        <w:ind w:left="284" w:firstLine="436"/>
        <w:jc w:val="both"/>
        <w:rPr>
          <w:rFonts w:asciiTheme="minorHAnsi" w:hAnsiTheme="minorHAnsi"/>
          <w:b/>
          <w:lang w:val="es-ES_tradnl"/>
        </w:rPr>
      </w:pPr>
    </w:p>
    <w:tbl>
      <w:tblPr>
        <w:tblW w:w="0" w:type="auto"/>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980"/>
        <w:gridCol w:w="1838"/>
      </w:tblGrid>
      <w:tr w:rsidR="005E54F1" w:rsidRPr="00575071">
        <w:tc>
          <w:tcPr>
            <w:tcW w:w="1870" w:type="dxa"/>
            <w:shd w:val="pct10" w:color="auto" w:fill="FFFFFF"/>
          </w:tcPr>
          <w:p w:rsidR="005E54F1" w:rsidRPr="00575071" w:rsidRDefault="003F6B51">
            <w:pPr>
              <w:ind w:left="284" w:firstLine="436"/>
              <w:rPr>
                <w:rFonts w:asciiTheme="minorHAnsi" w:hAnsiTheme="minorHAnsi"/>
                <w:b/>
                <w:i/>
                <w:lang w:val="en-GB"/>
              </w:rPr>
            </w:pPr>
            <w:r w:rsidRPr="00575071">
              <w:rPr>
                <w:rFonts w:asciiTheme="minorHAnsi" w:hAnsiTheme="minorHAnsi"/>
                <w:b/>
                <w:i/>
                <w:lang w:val="en-GB"/>
              </w:rPr>
              <w:t>b</w:t>
            </w:r>
          </w:p>
        </w:tc>
        <w:tc>
          <w:tcPr>
            <w:tcW w:w="1980" w:type="dxa"/>
            <w:shd w:val="pct10" w:color="auto" w:fill="FFFFFF"/>
          </w:tcPr>
          <w:p w:rsidR="005E54F1" w:rsidRPr="00575071" w:rsidRDefault="003F6B51">
            <w:pPr>
              <w:ind w:left="284" w:firstLine="436"/>
              <w:rPr>
                <w:rFonts w:asciiTheme="minorHAnsi" w:hAnsiTheme="minorHAnsi"/>
                <w:b/>
                <w:i/>
                <w:lang w:val="en-GB"/>
              </w:rPr>
            </w:pPr>
            <w:r w:rsidRPr="00575071">
              <w:rPr>
                <w:rFonts w:asciiTheme="minorHAnsi" w:hAnsiTheme="minorHAnsi"/>
                <w:b/>
                <w:i/>
                <w:lang w:val="en-GB"/>
              </w:rPr>
              <w:t>a</w:t>
            </w:r>
          </w:p>
        </w:tc>
        <w:tc>
          <w:tcPr>
            <w:tcW w:w="1838" w:type="dxa"/>
            <w:shd w:val="pct10" w:color="auto" w:fill="FFFFFF"/>
          </w:tcPr>
          <w:p w:rsidR="005E54F1" w:rsidRPr="00575071" w:rsidRDefault="003F6B51" w:rsidP="00AC45F0">
            <w:pPr>
              <w:ind w:left="284" w:firstLine="69"/>
              <w:rPr>
                <w:rFonts w:asciiTheme="minorHAnsi" w:hAnsiTheme="minorHAnsi"/>
                <w:b/>
                <w:i/>
                <w:lang w:val="en-GB"/>
              </w:rPr>
            </w:pPr>
            <w:r w:rsidRPr="00575071">
              <w:rPr>
                <w:rFonts w:asciiTheme="minorHAnsi" w:hAnsiTheme="minorHAnsi"/>
                <w:b/>
                <w:i/>
                <w:lang w:val="en-GB"/>
              </w:rPr>
              <w:t>a+b = S</w:t>
            </w:r>
          </w:p>
        </w:tc>
      </w:tr>
      <w:tr w:rsidR="005E54F1" w:rsidRPr="00575071">
        <w:tc>
          <w:tcPr>
            <w:tcW w:w="187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0</w:t>
            </w:r>
          </w:p>
        </w:tc>
        <w:tc>
          <w:tcPr>
            <w:tcW w:w="198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0</w:t>
            </w:r>
          </w:p>
        </w:tc>
        <w:tc>
          <w:tcPr>
            <w:tcW w:w="1838"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0</w:t>
            </w:r>
          </w:p>
        </w:tc>
      </w:tr>
      <w:tr w:rsidR="005E54F1" w:rsidRPr="00575071">
        <w:tc>
          <w:tcPr>
            <w:tcW w:w="187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0</w:t>
            </w:r>
          </w:p>
        </w:tc>
        <w:tc>
          <w:tcPr>
            <w:tcW w:w="198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c>
          <w:tcPr>
            <w:tcW w:w="1838"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r>
      <w:tr w:rsidR="005E54F1" w:rsidRPr="00575071">
        <w:tc>
          <w:tcPr>
            <w:tcW w:w="187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c>
          <w:tcPr>
            <w:tcW w:w="198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0</w:t>
            </w:r>
          </w:p>
        </w:tc>
        <w:tc>
          <w:tcPr>
            <w:tcW w:w="1838"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r>
      <w:tr w:rsidR="005E54F1" w:rsidRPr="00575071">
        <w:tc>
          <w:tcPr>
            <w:tcW w:w="187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c>
          <w:tcPr>
            <w:tcW w:w="1980"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c>
          <w:tcPr>
            <w:tcW w:w="1838" w:type="dxa"/>
          </w:tcPr>
          <w:p w:rsidR="005E54F1" w:rsidRPr="00575071" w:rsidRDefault="003F6B51">
            <w:pPr>
              <w:ind w:left="284" w:firstLine="436"/>
              <w:rPr>
                <w:rFonts w:asciiTheme="minorHAnsi" w:hAnsiTheme="minorHAnsi"/>
                <w:b/>
                <w:i/>
                <w:lang w:val="es-ES_tradnl"/>
              </w:rPr>
            </w:pPr>
            <w:r w:rsidRPr="00575071">
              <w:rPr>
                <w:rFonts w:asciiTheme="minorHAnsi" w:hAnsiTheme="minorHAnsi"/>
                <w:b/>
                <w:i/>
                <w:lang w:val="es-ES_tradnl"/>
              </w:rPr>
              <w:t>1</w:t>
            </w:r>
          </w:p>
        </w:tc>
      </w:tr>
    </w:tbl>
    <w:p w:rsidR="005E54F1" w:rsidRPr="00575071" w:rsidRDefault="005E54F1">
      <w:pPr>
        <w:ind w:left="284" w:firstLine="436"/>
        <w:jc w:val="center"/>
        <w:rPr>
          <w:rFonts w:asciiTheme="minorHAnsi" w:hAnsiTheme="minorHAnsi"/>
          <w:b/>
          <w:i/>
          <w:lang w:val="es-ES_tradnl"/>
        </w:rPr>
      </w:pPr>
    </w:p>
    <w:p w:rsidR="005E54F1" w:rsidRPr="00575071" w:rsidRDefault="005E54F1">
      <w:pPr>
        <w:ind w:left="284" w:firstLine="436"/>
        <w:jc w:val="center"/>
        <w:rPr>
          <w:rFonts w:asciiTheme="minorHAnsi" w:hAnsiTheme="minorHAnsi"/>
          <w:b/>
          <w:i/>
          <w:lang w:val="es-ES_tradnl"/>
        </w:rPr>
      </w:pPr>
    </w:p>
    <w:p w:rsidR="005E54F1" w:rsidRPr="00575071" w:rsidRDefault="003F6B51">
      <w:pPr>
        <w:pStyle w:val="Sangra2detindependiente"/>
        <w:ind w:firstLine="436"/>
        <w:rPr>
          <w:rFonts w:asciiTheme="minorHAnsi" w:hAnsiTheme="minorHAnsi"/>
        </w:rPr>
      </w:pPr>
      <w:r w:rsidRPr="00575071">
        <w:rPr>
          <w:rFonts w:asciiTheme="minorHAnsi" w:hAnsiTheme="minorHAnsi"/>
        </w:rPr>
        <w:t>Esta operación es equivalente a un circuito eléctrico provisto de dos interruptores en paralelo.</w:t>
      </w:r>
    </w:p>
    <w:p w:rsidR="005E54F1" w:rsidRPr="00575071" w:rsidRDefault="000F68E7">
      <w:pPr>
        <w:ind w:left="284"/>
        <w:jc w:val="both"/>
        <w:rPr>
          <w:rFonts w:asciiTheme="minorHAnsi" w:hAnsiTheme="minorHAnsi"/>
          <w:lang w:val="es-ES_tradnl"/>
        </w:rPr>
      </w:pPr>
      <w:r>
        <w:rPr>
          <w:rFonts w:asciiTheme="minorHAnsi" w:hAnsiTheme="minorHAnsi"/>
          <w:lang w:eastAsia="es-ES"/>
        </w:rPr>
        <w:drawing>
          <wp:anchor distT="0" distB="0" distL="114300" distR="114300" simplePos="0" relativeHeight="251645440" behindDoc="1" locked="0" layoutInCell="1" allowOverlap="1">
            <wp:simplePos x="0" y="0"/>
            <wp:positionH relativeFrom="column">
              <wp:posOffset>476250</wp:posOffset>
            </wp:positionH>
            <wp:positionV relativeFrom="paragraph">
              <wp:posOffset>175260</wp:posOffset>
            </wp:positionV>
            <wp:extent cx="1630045" cy="1071880"/>
            <wp:effectExtent l="19050" t="0" r="8255" b="0"/>
            <wp:wrapThrough wrapText="bothSides">
              <wp:wrapPolygon edited="0">
                <wp:start x="-252" y="0"/>
                <wp:lineTo x="-252" y="21114"/>
                <wp:lineTo x="21709" y="21114"/>
                <wp:lineTo x="21709" y="0"/>
                <wp:lineTo x="-252" y="0"/>
              </wp:wrapPolygon>
            </wp:wrapThrough>
            <wp:docPr id="121" name="Imagen 121" descr="C:\DOCUME~1\LUMISAL\CONFIG~1\Temp\~AUT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LUMISAL\CONFIG~1\Temp\~AUT0011.bm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0045" cy="1071880"/>
                    </a:xfrm>
                    <a:prstGeom prst="rect">
                      <a:avLst/>
                    </a:prstGeom>
                    <a:noFill/>
                    <a:ln>
                      <a:noFill/>
                    </a:ln>
                  </pic:spPr>
                </pic:pic>
              </a:graphicData>
            </a:graphic>
          </wp:anchor>
        </w:drawing>
      </w:r>
    </w:p>
    <w:p w:rsidR="005E54F1" w:rsidRPr="00575071" w:rsidRDefault="003F6B51">
      <w:pPr>
        <w:pStyle w:val="Sangra3detindependiente"/>
        <w:rPr>
          <w:rFonts w:asciiTheme="minorHAnsi" w:hAnsiTheme="minorHAnsi"/>
        </w:rPr>
      </w:pPr>
      <w:r w:rsidRPr="00575071">
        <w:rPr>
          <w:rFonts w:asciiTheme="minorHAnsi" w:hAnsiTheme="minorHAnsi"/>
        </w:rPr>
        <w:t xml:space="preserve">        El valor 0 significa, en este caso, ausencia de señal (interruptor abierto) y el valor 1, presencia de señal (interruptor cerrado).</w:t>
      </w:r>
    </w:p>
    <w:p w:rsidR="005E54F1" w:rsidRPr="00575071" w:rsidRDefault="005E54F1">
      <w:pPr>
        <w:ind w:left="3402"/>
        <w:jc w:val="both"/>
        <w:rPr>
          <w:rFonts w:asciiTheme="minorHAnsi" w:hAnsiTheme="minorHAnsi"/>
          <w:lang w:val="es-ES_tradnl"/>
        </w:rPr>
      </w:pPr>
    </w:p>
    <w:p w:rsidR="005E54F1" w:rsidRPr="00575071" w:rsidRDefault="003F6B51">
      <w:pPr>
        <w:ind w:left="3402"/>
        <w:jc w:val="both"/>
        <w:rPr>
          <w:rFonts w:asciiTheme="minorHAnsi" w:hAnsiTheme="minorHAnsi"/>
          <w:lang w:val="es-ES_tradnl"/>
        </w:rPr>
      </w:pPr>
      <w:r w:rsidRPr="00575071">
        <w:rPr>
          <w:rFonts w:asciiTheme="minorHAnsi" w:hAnsiTheme="minorHAnsi"/>
          <w:lang w:val="es-ES_tradnl"/>
        </w:rPr>
        <w:t>Puede comprobarse fácilmente que, para que el circuito permita el paso de la señal, basta con que uno de los interruptores esté cerrado.</w:t>
      </w:r>
    </w:p>
    <w:p w:rsidR="005E54F1" w:rsidRPr="00575071" w:rsidRDefault="005E54F1">
      <w:pPr>
        <w:jc w:val="both"/>
        <w:rPr>
          <w:rFonts w:asciiTheme="minorHAnsi" w:hAnsiTheme="minorHAnsi"/>
          <w:lang w:val="es-ES_tradnl"/>
        </w:rPr>
      </w:pPr>
    </w:p>
    <w:p w:rsidR="005E54F1" w:rsidRPr="00575071" w:rsidRDefault="000F68E7">
      <w:pPr>
        <w:jc w:val="both"/>
        <w:rPr>
          <w:rFonts w:asciiTheme="minorHAnsi" w:hAnsiTheme="minorHAnsi"/>
          <w:lang w:val="es-ES_tradnl"/>
        </w:rPr>
      </w:pPr>
      <w:r>
        <w:rPr>
          <w:rFonts w:asciiTheme="minorHAnsi" w:hAnsiTheme="minorHAnsi"/>
          <w:lang w:eastAsia="es-ES"/>
        </w:rPr>
        <w:lastRenderedPageBreak/>
        <w:drawing>
          <wp:anchor distT="0" distB="0" distL="114300" distR="114300" simplePos="0" relativeHeight="251667968" behindDoc="1" locked="0" layoutInCell="1" allowOverlap="1">
            <wp:simplePos x="0" y="0"/>
            <wp:positionH relativeFrom="column">
              <wp:posOffset>407670</wp:posOffset>
            </wp:positionH>
            <wp:positionV relativeFrom="paragraph">
              <wp:posOffset>102235</wp:posOffset>
            </wp:positionV>
            <wp:extent cx="1497330" cy="1435100"/>
            <wp:effectExtent l="19050" t="0" r="7620" b="0"/>
            <wp:wrapThrough wrapText="bothSides">
              <wp:wrapPolygon edited="0">
                <wp:start x="-275" y="0"/>
                <wp:lineTo x="-275" y="21218"/>
                <wp:lineTo x="21710" y="21218"/>
                <wp:lineTo x="21710" y="0"/>
                <wp:lineTo x="-275" y="0"/>
              </wp:wrapPolygon>
            </wp:wrapThrough>
            <wp:docPr id="143" name="Imagen 143" descr="C:\DOCUME~1\LUMISAL\CONFIG~1\Temp\~AUT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DOCUME~1\LUMISAL\CONFIG~1\Temp\~AUT0012.bmp"/>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7330" cy="1435100"/>
                    </a:xfrm>
                    <a:prstGeom prst="rect">
                      <a:avLst/>
                    </a:prstGeom>
                    <a:noFill/>
                    <a:ln>
                      <a:noFill/>
                    </a:ln>
                  </pic:spPr>
                </pic:pic>
              </a:graphicData>
            </a:graphic>
          </wp:anchor>
        </w:drawing>
      </w:r>
    </w:p>
    <w:p w:rsidR="005E54F1" w:rsidRPr="00575071" w:rsidRDefault="005E54F1">
      <w:pPr>
        <w:jc w:val="both"/>
        <w:rPr>
          <w:rFonts w:asciiTheme="minorHAnsi" w:hAnsiTheme="minorHAnsi"/>
          <w:lang w:val="es-ES_tradnl"/>
        </w:rPr>
      </w:pPr>
    </w:p>
    <w:p w:rsidR="005E54F1" w:rsidRPr="00575071" w:rsidRDefault="005E54F1">
      <w:pPr>
        <w:ind w:left="360" w:firstLine="360"/>
        <w:jc w:val="both"/>
        <w:rPr>
          <w:rFonts w:asciiTheme="minorHAnsi" w:hAnsiTheme="minorHAnsi"/>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lang w:val="es-ES_tradnl"/>
        </w:rPr>
        <w:t>Los símbolos que se utilizan en su representación pueden ser, según las normas empleadas, los siguientes:</w:t>
      </w:r>
    </w:p>
    <w:p w:rsidR="005E54F1" w:rsidRPr="00575071" w:rsidRDefault="005E54F1">
      <w:pPr>
        <w:ind w:left="360" w:firstLine="360"/>
        <w:jc w:val="both"/>
        <w:rPr>
          <w:rFonts w:asciiTheme="minorHAnsi" w:hAnsiTheme="minorHAnsi"/>
          <w:lang w:val="es-ES_tradnl"/>
        </w:rPr>
      </w:pPr>
    </w:p>
    <w:p w:rsidR="005E54F1" w:rsidRPr="00575071" w:rsidRDefault="005E54F1">
      <w:pPr>
        <w:ind w:firstLine="284"/>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5E54F1">
      <w:pPr>
        <w:jc w:val="both"/>
        <w:rPr>
          <w:rFonts w:asciiTheme="minorHAnsi" w:hAnsiTheme="minorHAnsi"/>
          <w:lang w:val="es-ES_tradnl"/>
        </w:rPr>
      </w:pPr>
    </w:p>
    <w:p w:rsidR="005E54F1" w:rsidRPr="00575071" w:rsidRDefault="003F6B51">
      <w:pPr>
        <w:numPr>
          <w:ilvl w:val="1"/>
          <w:numId w:val="2"/>
        </w:numPr>
        <w:jc w:val="both"/>
        <w:rPr>
          <w:rFonts w:asciiTheme="minorHAnsi" w:hAnsiTheme="minorHAnsi"/>
          <w:b/>
          <w:i/>
          <w:lang w:val="es-ES_tradnl"/>
        </w:rPr>
      </w:pPr>
      <w:r w:rsidRPr="00575071">
        <w:rPr>
          <w:rFonts w:asciiTheme="minorHAnsi" w:hAnsiTheme="minorHAnsi"/>
          <w:b/>
          <w:i/>
          <w:lang w:val="es-ES_tradnl"/>
        </w:rPr>
        <w:t xml:space="preserve">Producto lógico o función intersección. </w:t>
      </w:r>
      <w:r w:rsidRPr="00575071">
        <w:rPr>
          <w:rFonts w:asciiTheme="minorHAnsi" w:hAnsiTheme="minorHAnsi"/>
          <w:b/>
          <w:iCs/>
          <w:lang w:val="es-ES_tradnl"/>
        </w:rPr>
        <w:t>PUERTA AND</w:t>
      </w:r>
    </w:p>
    <w:p w:rsidR="005E54F1" w:rsidRPr="00575071" w:rsidRDefault="005E54F1">
      <w:pPr>
        <w:jc w:val="both"/>
        <w:rPr>
          <w:rFonts w:asciiTheme="minorHAnsi" w:hAnsiTheme="minorHAnsi"/>
          <w:b/>
          <w:i/>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lang w:val="es-ES_tradnl"/>
        </w:rPr>
        <w:t xml:space="preserve">Se representa mediante el símbolo </w:t>
      </w:r>
      <w:r w:rsidRPr="00575071">
        <w:rPr>
          <w:rFonts w:asciiTheme="minorHAnsi" w:hAnsiTheme="minorHAnsi"/>
          <w:b/>
          <w:lang w:val="es-ES_tradnl"/>
        </w:rPr>
        <w:t>*</w:t>
      </w:r>
      <w:r w:rsidRPr="00575071">
        <w:rPr>
          <w:rFonts w:asciiTheme="minorHAnsi" w:hAnsiTheme="minorHAnsi"/>
          <w:lang w:val="es-ES_tradnl"/>
        </w:rPr>
        <w:t xml:space="preserve"> o simplemente escribiendo una variable junto a la otra.</w:t>
      </w:r>
    </w:p>
    <w:p w:rsidR="005E54F1" w:rsidRPr="00575071" w:rsidRDefault="005E54F1">
      <w:pPr>
        <w:ind w:left="360" w:firstLine="360"/>
        <w:jc w:val="both"/>
        <w:rPr>
          <w:rFonts w:asciiTheme="minorHAnsi" w:hAnsiTheme="minorHAnsi"/>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b/>
          <w:lang w:val="es-ES_tradnl"/>
        </w:rPr>
        <w:t>a * b = a b = P</w:t>
      </w:r>
      <w:r w:rsidRPr="00575071">
        <w:rPr>
          <w:rFonts w:asciiTheme="minorHAnsi" w:hAnsiTheme="minorHAnsi"/>
          <w:lang w:val="es-ES_tradnl"/>
        </w:rPr>
        <w:t xml:space="preserve">               a,b = variables      P = producto lógico</w:t>
      </w:r>
    </w:p>
    <w:p w:rsidR="005E54F1" w:rsidRPr="00575071" w:rsidRDefault="005E54F1">
      <w:pPr>
        <w:ind w:left="360" w:firstLine="360"/>
        <w:jc w:val="both"/>
        <w:rPr>
          <w:rFonts w:asciiTheme="minorHAnsi" w:hAnsiTheme="minorHAnsi"/>
          <w:lang w:val="es-ES_tradnl"/>
        </w:rPr>
      </w:pPr>
    </w:p>
    <w:p w:rsidR="005E54F1" w:rsidRPr="00575071" w:rsidRDefault="003F6B51">
      <w:pPr>
        <w:ind w:left="360" w:firstLine="360"/>
        <w:jc w:val="both"/>
        <w:rPr>
          <w:rFonts w:asciiTheme="minorHAnsi" w:hAnsiTheme="minorHAnsi"/>
          <w:lang w:val="es-ES_tradnl"/>
        </w:rPr>
      </w:pPr>
      <w:r w:rsidRPr="00575071">
        <w:rPr>
          <w:rFonts w:asciiTheme="minorHAnsi" w:hAnsiTheme="minorHAnsi"/>
          <w:lang w:val="es-ES_tradnl"/>
        </w:rPr>
        <w:t xml:space="preserve">Tanto los valores de las variables como los resultados de la operación se determinan por medio de la </w:t>
      </w:r>
      <w:r w:rsidRPr="00575071">
        <w:rPr>
          <w:rFonts w:asciiTheme="minorHAnsi" w:hAnsiTheme="minorHAnsi"/>
          <w:b/>
          <w:lang w:val="es-ES_tradnl"/>
        </w:rPr>
        <w:t xml:space="preserve">tabla de verdad </w:t>
      </w:r>
    </w:p>
    <w:p w:rsidR="005E54F1" w:rsidRPr="00575071" w:rsidRDefault="005E54F1">
      <w:pPr>
        <w:ind w:firstLine="284"/>
        <w:jc w:val="both"/>
        <w:rPr>
          <w:rFonts w:asciiTheme="minorHAnsi" w:hAnsiTheme="minorHAnsi"/>
          <w:lang w:val="es-ES_tradnl"/>
        </w:rPr>
      </w:pP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2520"/>
        <w:gridCol w:w="2160"/>
      </w:tblGrid>
      <w:tr w:rsidR="005E54F1" w:rsidRPr="00575071">
        <w:tc>
          <w:tcPr>
            <w:tcW w:w="2050" w:type="dxa"/>
            <w:shd w:val="pct10" w:color="auto" w:fill="FFFFFF"/>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b</w:t>
            </w:r>
          </w:p>
        </w:tc>
        <w:tc>
          <w:tcPr>
            <w:tcW w:w="2520" w:type="dxa"/>
            <w:shd w:val="pct10" w:color="auto" w:fill="FFFFFF"/>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a</w:t>
            </w:r>
          </w:p>
        </w:tc>
        <w:tc>
          <w:tcPr>
            <w:tcW w:w="2160" w:type="dxa"/>
            <w:shd w:val="pct10" w:color="auto" w:fill="FFFFFF"/>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a* b = P</w:t>
            </w:r>
          </w:p>
        </w:tc>
      </w:tr>
      <w:tr w:rsidR="005E54F1" w:rsidRPr="00575071">
        <w:tc>
          <w:tcPr>
            <w:tcW w:w="205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c>
          <w:tcPr>
            <w:tcW w:w="252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c>
          <w:tcPr>
            <w:tcW w:w="216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r>
      <w:tr w:rsidR="005E54F1" w:rsidRPr="00575071">
        <w:tc>
          <w:tcPr>
            <w:tcW w:w="205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c>
          <w:tcPr>
            <w:tcW w:w="252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1</w:t>
            </w:r>
          </w:p>
        </w:tc>
        <w:tc>
          <w:tcPr>
            <w:tcW w:w="216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r>
      <w:tr w:rsidR="005E54F1" w:rsidRPr="00575071">
        <w:tc>
          <w:tcPr>
            <w:tcW w:w="205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1</w:t>
            </w:r>
          </w:p>
        </w:tc>
        <w:tc>
          <w:tcPr>
            <w:tcW w:w="252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c>
          <w:tcPr>
            <w:tcW w:w="216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0</w:t>
            </w:r>
          </w:p>
        </w:tc>
      </w:tr>
      <w:tr w:rsidR="005E54F1" w:rsidRPr="00575071">
        <w:tc>
          <w:tcPr>
            <w:tcW w:w="205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1</w:t>
            </w:r>
          </w:p>
        </w:tc>
        <w:tc>
          <w:tcPr>
            <w:tcW w:w="252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1</w:t>
            </w:r>
          </w:p>
        </w:tc>
        <w:tc>
          <w:tcPr>
            <w:tcW w:w="2160" w:type="dxa"/>
          </w:tcPr>
          <w:p w:rsidR="005E54F1" w:rsidRPr="00575071" w:rsidRDefault="003F6B51">
            <w:pPr>
              <w:jc w:val="center"/>
              <w:rPr>
                <w:rFonts w:asciiTheme="minorHAnsi" w:hAnsiTheme="minorHAnsi"/>
                <w:b/>
                <w:i/>
                <w:lang w:val="es-ES_tradnl"/>
              </w:rPr>
            </w:pPr>
            <w:r w:rsidRPr="00575071">
              <w:rPr>
                <w:rFonts w:asciiTheme="minorHAnsi" w:hAnsiTheme="minorHAnsi"/>
                <w:b/>
                <w:i/>
                <w:lang w:val="es-ES_tradnl"/>
              </w:rPr>
              <w:t>1</w:t>
            </w:r>
          </w:p>
        </w:tc>
      </w:tr>
    </w:tbl>
    <w:p w:rsidR="005E54F1" w:rsidRPr="00575071" w:rsidRDefault="005E54F1">
      <w:pPr>
        <w:ind w:firstLine="284"/>
        <w:jc w:val="both"/>
        <w:rPr>
          <w:rFonts w:asciiTheme="minorHAnsi" w:hAnsiTheme="minorHAnsi"/>
          <w:lang w:val="es-ES_tradnl"/>
        </w:rPr>
      </w:pPr>
    </w:p>
    <w:p w:rsidR="005E54F1" w:rsidRPr="00575071" w:rsidRDefault="00646219">
      <w:pPr>
        <w:ind w:left="360" w:firstLine="540"/>
        <w:jc w:val="both"/>
        <w:rPr>
          <w:rFonts w:asciiTheme="minorHAnsi" w:hAnsiTheme="minorHAnsi"/>
          <w:lang w:val="es-ES_tradnl"/>
        </w:rPr>
      </w:pPr>
      <w:r>
        <w:rPr>
          <w:rFonts w:asciiTheme="minorHAnsi" w:hAnsiTheme="minorHAnsi"/>
          <w:lang w:eastAsia="es-ES"/>
        </w:rPr>
        <w:drawing>
          <wp:anchor distT="0" distB="0" distL="114300" distR="114300" simplePos="0" relativeHeight="251668992" behindDoc="1" locked="0" layoutInCell="1" allowOverlap="1">
            <wp:simplePos x="0" y="0"/>
            <wp:positionH relativeFrom="column">
              <wp:posOffset>509905</wp:posOffset>
            </wp:positionH>
            <wp:positionV relativeFrom="paragraph">
              <wp:posOffset>29845</wp:posOffset>
            </wp:positionV>
            <wp:extent cx="1731010" cy="871220"/>
            <wp:effectExtent l="19050" t="0" r="2540" b="0"/>
            <wp:wrapThrough wrapText="bothSides">
              <wp:wrapPolygon edited="0">
                <wp:start x="-238" y="0"/>
                <wp:lineTo x="-238" y="21254"/>
                <wp:lineTo x="21632" y="21254"/>
                <wp:lineTo x="21632" y="0"/>
                <wp:lineTo x="-238" y="0"/>
              </wp:wrapPolygon>
            </wp:wrapThrough>
            <wp:docPr id="144" name="Imagen 144" descr="C:\DOCUME~1\LUMISAL\CONFIG~1\Temp\~AUT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OCUME~1\LUMISAL\CONFIG~1\Temp\~AUT0014.b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1010" cy="871220"/>
                    </a:xfrm>
                    <a:prstGeom prst="rect">
                      <a:avLst/>
                    </a:prstGeom>
                    <a:noFill/>
                    <a:ln>
                      <a:noFill/>
                    </a:ln>
                  </pic:spPr>
                </pic:pic>
              </a:graphicData>
            </a:graphic>
          </wp:anchor>
        </w:drawing>
      </w:r>
      <w:r w:rsidR="003F6B51" w:rsidRPr="00575071">
        <w:rPr>
          <w:rFonts w:asciiTheme="minorHAnsi" w:hAnsiTheme="minorHAnsi"/>
          <w:lang w:val="es-ES_tradnl"/>
        </w:rPr>
        <w:t xml:space="preserve">                                                           Esta operación es equivalente a un circuito eléctrico provisto de dos interruptores en serie.</w:t>
      </w:r>
    </w:p>
    <w:p w:rsidR="005E54F1" w:rsidRPr="00575071" w:rsidRDefault="005E54F1">
      <w:pPr>
        <w:ind w:left="360" w:firstLine="900"/>
        <w:jc w:val="both"/>
        <w:rPr>
          <w:rFonts w:asciiTheme="minorHAnsi" w:hAnsiTheme="minorHAnsi"/>
          <w:lang w:val="es-ES_tradnl"/>
        </w:rPr>
      </w:pPr>
    </w:p>
    <w:p w:rsidR="005E54F1" w:rsidRPr="00575071" w:rsidRDefault="003F6B51">
      <w:pPr>
        <w:pStyle w:val="Sangra3detindependiente"/>
        <w:ind w:left="360" w:firstLine="540"/>
        <w:rPr>
          <w:rFonts w:asciiTheme="minorHAnsi" w:hAnsiTheme="minorHAnsi"/>
        </w:rPr>
      </w:pPr>
      <w:r w:rsidRPr="00575071">
        <w:rPr>
          <w:rFonts w:asciiTheme="minorHAnsi" w:hAnsiTheme="minorHAnsi"/>
        </w:rPr>
        <w:t xml:space="preserve">Al igual que en la suma lógica, el valor 0 significa ausencia de señal y el </w:t>
      </w:r>
    </w:p>
    <w:p w:rsidR="005E54F1" w:rsidRPr="00575071" w:rsidRDefault="003F6B51">
      <w:pPr>
        <w:pStyle w:val="Sangra3detindependiente"/>
        <w:ind w:left="360" w:firstLine="540"/>
        <w:rPr>
          <w:rFonts w:asciiTheme="minorHAnsi" w:hAnsiTheme="minorHAnsi"/>
        </w:rPr>
      </w:pPr>
      <w:r w:rsidRPr="00575071">
        <w:rPr>
          <w:rFonts w:asciiTheme="minorHAnsi" w:hAnsiTheme="minorHAnsi"/>
        </w:rPr>
        <w:t xml:space="preserve">                                                            valor 1, presencia de señal.</w:t>
      </w:r>
    </w:p>
    <w:p w:rsidR="005E54F1" w:rsidRPr="00575071" w:rsidRDefault="00646219">
      <w:pPr>
        <w:pStyle w:val="Sangra3detindependiente"/>
        <w:ind w:left="360" w:firstLine="540"/>
        <w:rPr>
          <w:rFonts w:asciiTheme="minorHAnsi" w:hAnsiTheme="minorHAnsi"/>
        </w:rPr>
      </w:pPr>
      <w:r>
        <w:rPr>
          <w:rFonts w:asciiTheme="minorHAnsi" w:hAnsiTheme="minorHAnsi"/>
          <w:lang w:val="es-ES" w:eastAsia="es-ES"/>
        </w:rPr>
        <w:drawing>
          <wp:anchor distT="0" distB="0" distL="114300" distR="114300" simplePos="0" relativeHeight="251670016" behindDoc="0" locked="0" layoutInCell="1" allowOverlap="1">
            <wp:simplePos x="0" y="0"/>
            <wp:positionH relativeFrom="column">
              <wp:posOffset>509905</wp:posOffset>
            </wp:positionH>
            <wp:positionV relativeFrom="paragraph">
              <wp:posOffset>255270</wp:posOffset>
            </wp:positionV>
            <wp:extent cx="1990725" cy="1811655"/>
            <wp:effectExtent l="19050" t="0" r="9525" b="0"/>
            <wp:wrapTopAndBottom/>
            <wp:docPr id="145" name="Imagen 145" descr="C:\DOCUME~1\LUMISAL\CONFIG~1\Temp\~AUT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1\LUMISAL\CONFIG~1\Temp\~AUT0013.bmp"/>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0725" cy="1811655"/>
                    </a:xfrm>
                    <a:prstGeom prst="rect">
                      <a:avLst/>
                    </a:prstGeom>
                    <a:noFill/>
                    <a:ln>
                      <a:noFill/>
                    </a:ln>
                  </pic:spPr>
                </pic:pic>
              </a:graphicData>
            </a:graphic>
          </wp:anchor>
        </w:drawing>
      </w:r>
      <w:r w:rsidR="003F6B51" w:rsidRPr="00575071">
        <w:rPr>
          <w:rFonts w:asciiTheme="minorHAnsi" w:hAnsiTheme="minorHAnsi"/>
        </w:rPr>
        <w:t>Para que el circuito permita el paso de la señal, han de estar cerrados los dos interruptores.</w:t>
      </w:r>
    </w:p>
    <w:p w:rsidR="005E54F1" w:rsidRPr="00575071" w:rsidRDefault="005E54F1">
      <w:pPr>
        <w:jc w:val="both"/>
        <w:rPr>
          <w:rFonts w:asciiTheme="minorHAnsi" w:hAnsiTheme="minorHAnsi"/>
          <w:lang w:val="es-ES_tradnl"/>
        </w:rPr>
      </w:pPr>
    </w:p>
    <w:p w:rsidR="005E54F1" w:rsidRPr="00575071" w:rsidRDefault="005E54F1">
      <w:pPr>
        <w:pStyle w:val="Sangradetextonormal"/>
        <w:rPr>
          <w:rFonts w:asciiTheme="minorHAnsi" w:hAnsiTheme="minorHAnsi"/>
          <w:lang w:val="es-ES_tradnl"/>
        </w:rPr>
      </w:pPr>
    </w:p>
    <w:p w:rsidR="00646219" w:rsidRDefault="00646219">
      <w:pPr>
        <w:rPr>
          <w:rFonts w:asciiTheme="minorHAnsi" w:hAnsiTheme="minorHAnsi"/>
          <w:b/>
          <w:i/>
          <w:szCs w:val="20"/>
          <w:lang w:val="es-ES_tradnl"/>
        </w:rPr>
      </w:pPr>
      <w:r>
        <w:rPr>
          <w:rFonts w:asciiTheme="minorHAnsi" w:hAnsiTheme="minorHAnsi"/>
          <w:b/>
          <w:i/>
          <w:lang w:val="es-ES_tradnl"/>
        </w:rPr>
        <w:br w:type="page"/>
      </w:r>
    </w:p>
    <w:p w:rsidR="005E54F1" w:rsidRPr="00575071" w:rsidRDefault="003F6B51">
      <w:pPr>
        <w:pStyle w:val="Sangradetextonormal"/>
        <w:numPr>
          <w:ilvl w:val="1"/>
          <w:numId w:val="2"/>
        </w:numPr>
        <w:rPr>
          <w:rFonts w:asciiTheme="minorHAnsi" w:hAnsiTheme="minorHAnsi"/>
          <w:b/>
          <w:i/>
          <w:lang w:val="es-ES_tradnl"/>
        </w:rPr>
      </w:pPr>
      <w:r w:rsidRPr="00575071">
        <w:rPr>
          <w:rFonts w:asciiTheme="minorHAnsi" w:hAnsiTheme="minorHAnsi"/>
          <w:b/>
          <w:i/>
          <w:lang w:val="es-ES_tradnl"/>
        </w:rPr>
        <w:lastRenderedPageBreak/>
        <w:t>Función igualdad</w:t>
      </w:r>
    </w:p>
    <w:p w:rsidR="005E54F1" w:rsidRPr="00575071" w:rsidRDefault="005E54F1">
      <w:pPr>
        <w:pStyle w:val="Sangradetextonormal"/>
        <w:ind w:left="284" w:firstLine="0"/>
        <w:rPr>
          <w:rFonts w:asciiTheme="minorHAnsi" w:hAnsiTheme="minorHAnsi"/>
          <w:b/>
          <w:i/>
          <w:lang w:val="es-ES_tradnl"/>
        </w:rPr>
      </w:pPr>
    </w:p>
    <w:p w:rsidR="005E54F1" w:rsidRPr="00575071" w:rsidRDefault="003F6B51">
      <w:pPr>
        <w:pStyle w:val="Sangradetextonormal"/>
        <w:ind w:left="284" w:firstLine="436"/>
        <w:rPr>
          <w:rFonts w:asciiTheme="minorHAnsi" w:hAnsiTheme="minorHAnsi"/>
          <w:bCs/>
          <w:iCs/>
          <w:lang w:val="es-ES_tradnl"/>
        </w:rPr>
      </w:pPr>
      <w:r w:rsidRPr="00575071">
        <w:rPr>
          <w:rFonts w:asciiTheme="minorHAnsi" w:hAnsiTheme="minorHAnsi"/>
          <w:bCs/>
          <w:iCs/>
          <w:lang w:val="es-ES_tradnl"/>
        </w:rPr>
        <w:t xml:space="preserve">Es la más sencilla de todas, pues sólo interviene una variable. Su expresión matemática es : </w:t>
      </w:r>
    </w:p>
    <w:p w:rsidR="005E54F1" w:rsidRPr="00575071" w:rsidRDefault="001C69E9">
      <w:pPr>
        <w:pStyle w:val="Sangradetextonormal"/>
        <w:ind w:left="284" w:firstLine="436"/>
        <w:rPr>
          <w:rFonts w:asciiTheme="minorHAnsi" w:hAnsiTheme="minorHAnsi"/>
          <w:bCs/>
          <w:iCs/>
          <w:lang w:val="es-ES_tradnl"/>
        </w:rPr>
      </w:pPr>
      <w:r w:rsidRPr="00575071">
        <w:rPr>
          <w:rFonts w:asciiTheme="minorHAnsi" w:hAnsiTheme="minorHAnsi"/>
          <w:bCs/>
          <w:iCs/>
          <w:sz w:val="20"/>
          <w:lang w:eastAsia="es-ES"/>
        </w:rPr>
        <w:drawing>
          <wp:anchor distT="0" distB="0" distL="114300" distR="114300" simplePos="0" relativeHeight="251671040" behindDoc="1" locked="0" layoutInCell="1" allowOverlap="1">
            <wp:simplePos x="0" y="0"/>
            <wp:positionH relativeFrom="column">
              <wp:posOffset>1257300</wp:posOffset>
            </wp:positionH>
            <wp:positionV relativeFrom="paragraph">
              <wp:posOffset>157480</wp:posOffset>
            </wp:positionV>
            <wp:extent cx="3493135" cy="662940"/>
            <wp:effectExtent l="0" t="0" r="12065" b="0"/>
            <wp:wrapThrough wrapText="bothSides">
              <wp:wrapPolygon edited="0">
                <wp:start x="0" y="0"/>
                <wp:lineTo x="0" y="20690"/>
                <wp:lineTo x="21518" y="20690"/>
                <wp:lineTo x="21518" y="0"/>
                <wp:lineTo x="0" y="0"/>
              </wp:wrapPolygon>
            </wp:wrapThrough>
            <wp:docPr id="146" name="Imagen 146" descr="C:\DOCUME~1\LUMISAL\CONFIG~1\Temp\~AUT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DOCUME~1\LUMISAL\CONFIG~1\Temp\~AUT0015.bmp"/>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93135" cy="662940"/>
                    </a:xfrm>
                    <a:prstGeom prst="rect">
                      <a:avLst/>
                    </a:prstGeom>
                    <a:noFill/>
                    <a:ln>
                      <a:noFill/>
                    </a:ln>
                  </pic:spPr>
                </pic:pic>
              </a:graphicData>
            </a:graphic>
          </wp:anchor>
        </w:drawing>
      </w:r>
    </w:p>
    <w:p w:rsidR="005E54F1" w:rsidRPr="00575071" w:rsidRDefault="003F6B51">
      <w:pPr>
        <w:pStyle w:val="Sangradetextonormal"/>
        <w:ind w:left="284" w:firstLine="436"/>
        <w:rPr>
          <w:rFonts w:asciiTheme="minorHAnsi" w:hAnsiTheme="minorHAnsi"/>
          <w:bCs/>
          <w:iCs/>
          <w:lang w:val="es-ES_tradnl"/>
        </w:rPr>
      </w:pPr>
      <w:r w:rsidRPr="00575071">
        <w:rPr>
          <w:rFonts w:asciiTheme="minorHAnsi" w:hAnsiTheme="minorHAnsi"/>
          <w:bCs/>
          <w:iCs/>
          <w:lang w:val="es-ES_tradnl"/>
        </w:rPr>
        <w:t xml:space="preserve">  S = a  </w:t>
      </w:r>
    </w:p>
    <w:p w:rsidR="005E54F1" w:rsidRPr="00575071" w:rsidRDefault="005E54F1">
      <w:pPr>
        <w:pStyle w:val="Sangradetextonormal"/>
        <w:ind w:left="284" w:firstLine="436"/>
        <w:rPr>
          <w:rFonts w:asciiTheme="minorHAnsi" w:hAnsiTheme="minorHAnsi"/>
          <w:bCs/>
          <w:iCs/>
          <w:lang w:val="es-ES_tradnl"/>
        </w:rPr>
      </w:pPr>
    </w:p>
    <w:p w:rsidR="005E54F1" w:rsidRPr="00575071" w:rsidRDefault="005E54F1">
      <w:pPr>
        <w:pStyle w:val="Sangradetextonormal"/>
        <w:ind w:left="284" w:firstLine="436"/>
        <w:rPr>
          <w:rFonts w:asciiTheme="minorHAnsi" w:hAnsiTheme="minorHAnsi"/>
          <w:bCs/>
          <w:iCs/>
          <w:lang w:val="es-ES_tradnl"/>
        </w:rPr>
      </w:pPr>
    </w:p>
    <w:p w:rsidR="005E54F1" w:rsidRPr="00575071" w:rsidRDefault="005E54F1">
      <w:pPr>
        <w:pStyle w:val="Sangradetextonormal"/>
        <w:ind w:left="284" w:firstLine="436"/>
        <w:rPr>
          <w:rFonts w:asciiTheme="minorHAnsi" w:hAnsiTheme="minorHAnsi"/>
          <w:bCs/>
          <w:iCs/>
          <w:lang w:val="es-ES_tradnl"/>
        </w:rPr>
      </w:pPr>
    </w:p>
    <w:p w:rsidR="005E54F1" w:rsidRPr="00575071" w:rsidRDefault="005E54F1">
      <w:pPr>
        <w:pStyle w:val="Sangradetextonormal"/>
        <w:ind w:left="284" w:firstLine="436"/>
        <w:rPr>
          <w:rFonts w:asciiTheme="minorHAnsi" w:hAnsiTheme="minorHAnsi"/>
          <w:bCs/>
          <w:iCs/>
          <w:lang w:val="es-ES_tradnl"/>
        </w:rPr>
      </w:pPr>
    </w:p>
    <w:p w:rsidR="005E54F1" w:rsidRPr="00575071" w:rsidRDefault="003F6B51">
      <w:pPr>
        <w:pStyle w:val="Sangradetextonormal"/>
        <w:numPr>
          <w:ilvl w:val="1"/>
          <w:numId w:val="2"/>
        </w:numPr>
        <w:rPr>
          <w:rFonts w:asciiTheme="minorHAnsi" w:hAnsiTheme="minorHAnsi"/>
          <w:b/>
          <w:i/>
          <w:lang w:val="es-ES_tradnl"/>
        </w:rPr>
      </w:pPr>
      <w:r w:rsidRPr="00575071">
        <w:rPr>
          <w:rFonts w:asciiTheme="minorHAnsi" w:hAnsiTheme="minorHAnsi"/>
          <w:b/>
          <w:i/>
          <w:lang w:val="es-ES_tradnl"/>
        </w:rPr>
        <w:t xml:space="preserve">Complementación o función negación. </w:t>
      </w:r>
      <w:r w:rsidRPr="00575071">
        <w:rPr>
          <w:rFonts w:asciiTheme="minorHAnsi" w:hAnsiTheme="minorHAnsi"/>
          <w:b/>
          <w:iCs/>
          <w:lang w:val="es-ES_tradnl"/>
        </w:rPr>
        <w:t>FUNCIÓN NO</w:t>
      </w:r>
    </w:p>
    <w:p w:rsidR="005E54F1" w:rsidRPr="00575071" w:rsidRDefault="005E54F1">
      <w:pPr>
        <w:pStyle w:val="Sangradetextonormal"/>
        <w:ind w:left="284" w:firstLine="0"/>
        <w:rPr>
          <w:rFonts w:asciiTheme="minorHAnsi" w:hAnsiTheme="minorHAnsi"/>
          <w:b/>
          <w:i/>
          <w:lang w:val="es-ES_tradnl"/>
        </w:rPr>
      </w:pPr>
    </w:p>
    <w:p w:rsidR="005E54F1" w:rsidRPr="00575071" w:rsidRDefault="005E54F1" w:rsidP="00761F3D">
      <w:pPr>
        <w:pStyle w:val="Sangradetextonormal"/>
        <w:ind w:left="284" w:firstLine="0"/>
        <w:rPr>
          <w:rFonts w:asciiTheme="minorHAnsi" w:hAnsiTheme="minorHAnsi"/>
          <w:lang w:val="es-ES_tradnl"/>
        </w:rPr>
      </w:pPr>
      <w:r w:rsidRPr="005E54F1">
        <w:rPr>
          <w:rFonts w:asciiTheme="minorHAnsi" w:hAnsiTheme="minorHAnsi"/>
          <w:b/>
          <w:i/>
          <w:sz w:val="20"/>
          <w:lang w:val="es-ES_tradnl"/>
        </w:rPr>
        <w:pict>
          <v:line id="Line 149" o:spid="_x0000_s1059"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9pt" to="342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nYB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">
            <w10:wrap type="topAndBottom"/>
          </v:line>
        </w:pict>
      </w:r>
      <w:r w:rsidR="003F6B51" w:rsidRPr="00575071">
        <w:rPr>
          <w:rFonts w:asciiTheme="minorHAnsi" w:hAnsiTheme="minorHAnsi"/>
          <w:lang w:val="es-ES_tradnl"/>
        </w:rPr>
        <w:t>Todo elemento del conjunto, a, posee un elemento simétrico a de tal forma que la suma y el producto lógicos de cada elemento con su simétrico determinan, respectivamente, los valores 1 y 0. El simétrico se indica colocando una rayita sobre el símbolo del elemento.</w:t>
      </w:r>
    </w:p>
    <w:p w:rsidR="005E54F1" w:rsidRPr="00575071" w:rsidRDefault="005E54F1">
      <w:pPr>
        <w:pStyle w:val="Sangradetextonormal"/>
        <w:ind w:left="284" w:firstLine="436"/>
        <w:rPr>
          <w:rFonts w:asciiTheme="minorHAnsi" w:hAnsiTheme="minorHAnsi"/>
          <w:lang w:val="es-ES_tradnl"/>
        </w:rPr>
      </w:pPr>
    </w:p>
    <w:p w:rsidR="005E54F1" w:rsidRPr="00761F3D" w:rsidRDefault="005E54F1">
      <w:pPr>
        <w:pStyle w:val="Sangradetextonormal"/>
        <w:ind w:left="284" w:firstLine="436"/>
        <w:rPr>
          <w:rFonts w:asciiTheme="minorHAnsi" w:hAnsiTheme="minorHAnsi"/>
          <w:b/>
          <w:lang w:val="es-ES_tradnl"/>
        </w:rPr>
      </w:pPr>
      <w:r w:rsidRPr="00761F3D">
        <w:rPr>
          <w:rFonts w:asciiTheme="minorHAnsi" w:hAnsiTheme="minorHAnsi"/>
          <w:b/>
          <w:sz w:val="20"/>
          <w:lang w:val="es-ES_tradnl"/>
        </w:rPr>
        <w:pict>
          <v:line id="Line 150" o:spid="_x0000_s1058"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5pt" to="63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">
            <w10:wrap type="topAndBottom"/>
          </v:line>
        </w:pict>
      </w:r>
      <w:r w:rsidR="003F6B51" w:rsidRPr="00761F3D">
        <w:rPr>
          <w:rFonts w:asciiTheme="minorHAnsi" w:hAnsiTheme="minorHAnsi"/>
          <w:b/>
          <w:lang w:val="es-ES_tradnl"/>
        </w:rPr>
        <w:t xml:space="preserve"> S = a</w:t>
      </w:r>
    </w:p>
    <w:p w:rsidR="005E54F1" w:rsidRPr="00575071" w:rsidRDefault="005E54F1">
      <w:pPr>
        <w:pStyle w:val="Sangradetextonormal"/>
        <w:ind w:firstLine="0"/>
        <w:rPr>
          <w:rFonts w:asciiTheme="minorHAnsi" w:hAnsiTheme="minorHAnsi"/>
          <w:lang w:val="es-ES_tradnl"/>
        </w:rPr>
      </w:pPr>
    </w:p>
    <w:p w:rsidR="005E54F1" w:rsidRPr="00575071" w:rsidRDefault="003F6B51">
      <w:pPr>
        <w:pStyle w:val="Sangradetextonormal"/>
        <w:ind w:left="284" w:firstLine="436"/>
        <w:rPr>
          <w:rFonts w:asciiTheme="minorHAnsi" w:hAnsiTheme="minorHAnsi"/>
          <w:lang w:val="es-ES_tradnl"/>
        </w:rPr>
      </w:pPr>
      <w:r w:rsidRPr="00575071">
        <w:rPr>
          <w:rFonts w:asciiTheme="minorHAnsi" w:hAnsiTheme="minorHAnsi"/>
          <w:lang w:val="es-ES_tradnl"/>
        </w:rPr>
        <w:t>La tabla de verdad siguiente, permite establecer la relación que existe entre los valores de a y su simétrico, así como la comprobación de la validez de la definición dada.</w:t>
      </w:r>
    </w:p>
    <w:p w:rsidR="005E54F1" w:rsidRPr="00575071" w:rsidRDefault="005E54F1">
      <w:pPr>
        <w:pStyle w:val="Sangradetextonormal"/>
        <w:ind w:left="284" w:firstLine="436"/>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1800"/>
        <w:gridCol w:w="1980"/>
        <w:gridCol w:w="1980"/>
      </w:tblGrid>
      <w:tr w:rsidR="005E54F1" w:rsidRPr="00575071" w:rsidTr="00646219">
        <w:trPr>
          <w:jc w:val="center"/>
        </w:trPr>
        <w:tc>
          <w:tcPr>
            <w:tcW w:w="1510" w:type="dxa"/>
            <w:shd w:val="pct10" w:color="auto" w:fill="FFFFFF"/>
          </w:tcPr>
          <w:p w:rsidR="005E54F1" w:rsidRPr="00575071" w:rsidRDefault="003F6B51">
            <w:pPr>
              <w:pStyle w:val="Sangradetextonormal"/>
              <w:ind w:firstLine="0"/>
              <w:jc w:val="center"/>
              <w:rPr>
                <w:rFonts w:asciiTheme="minorHAnsi" w:hAnsiTheme="minorHAnsi"/>
                <w:b/>
                <w:position w:val="1"/>
                <w:lang w:val="es-ES_tradnl"/>
              </w:rPr>
            </w:pPr>
            <w:r w:rsidRPr="00575071">
              <w:rPr>
                <w:rFonts w:asciiTheme="minorHAnsi" w:hAnsiTheme="minorHAnsi"/>
                <w:b/>
                <w:position w:val="1"/>
                <w:lang w:val="es-ES_tradnl"/>
              </w:rPr>
              <w:t>a</w:t>
            </w:r>
          </w:p>
        </w:tc>
        <w:tc>
          <w:tcPr>
            <w:tcW w:w="1800" w:type="dxa"/>
            <w:shd w:val="pct10"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b/>
                <w:position w:val="1"/>
                <w:sz w:val="20"/>
                <w:lang w:val="es-ES_tradnl"/>
              </w:rPr>
              <w:pict>
                <v:line id="Line 151" o:spid="_x0000_s1057"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5.4pt" to="41.7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">
                  <w10:wrap type="topAndBottom"/>
                </v:line>
              </w:pict>
            </w:r>
            <w:r w:rsidR="003F6B51" w:rsidRPr="00575071">
              <w:rPr>
                <w:rFonts w:asciiTheme="minorHAnsi" w:hAnsiTheme="minorHAnsi"/>
                <w:b/>
                <w:position w:val="1"/>
                <w:lang w:val="es-ES_tradnl"/>
              </w:rPr>
              <w:t>a</w:t>
            </w:r>
          </w:p>
        </w:tc>
        <w:tc>
          <w:tcPr>
            <w:tcW w:w="1980" w:type="dxa"/>
            <w:shd w:val="pct10"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b/>
                <w:position w:val="1"/>
                <w:sz w:val="20"/>
                <w:lang w:val="es-ES_tradnl"/>
              </w:rPr>
              <w:pict>
                <v:line id="Line 152" o:spid="_x0000_s105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5.95pt" to="62.9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sLdBI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">
                  <w10:wrap type="topAndBottom"/>
                </v:line>
              </w:pict>
            </w:r>
            <w:r w:rsidR="003F6B51" w:rsidRPr="00575071">
              <w:rPr>
                <w:rFonts w:asciiTheme="minorHAnsi" w:hAnsiTheme="minorHAnsi"/>
                <w:b/>
                <w:position w:val="1"/>
                <w:lang w:val="es-ES_tradnl"/>
              </w:rPr>
              <w:t>a + a</w:t>
            </w:r>
          </w:p>
        </w:tc>
        <w:tc>
          <w:tcPr>
            <w:tcW w:w="1980" w:type="dxa"/>
            <w:shd w:val="pct10" w:color="auto" w:fill="FFFFFF"/>
          </w:tcPr>
          <w:p w:rsidR="005E54F1" w:rsidRPr="00575071" w:rsidRDefault="005E54F1">
            <w:pPr>
              <w:pStyle w:val="Sangradetextonormal"/>
              <w:ind w:firstLine="0"/>
              <w:rPr>
                <w:rFonts w:asciiTheme="minorHAnsi" w:hAnsiTheme="minorHAnsi"/>
                <w:b/>
                <w:position w:val="1"/>
                <w:lang w:val="es-ES_tradnl"/>
              </w:rPr>
            </w:pPr>
            <w:r w:rsidRPr="005E54F1">
              <w:rPr>
                <w:rFonts w:asciiTheme="minorHAnsi" w:hAnsiTheme="minorHAnsi"/>
                <w:b/>
                <w:position w:val="1"/>
                <w:sz w:val="20"/>
                <w:lang w:val="es-ES_tradnl"/>
              </w:rPr>
              <w:pict>
                <v:line id="Line 165" o:spid="_x0000_s1055"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95pt" to="59.5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ZwxQ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">
                  <w10:wrap type="topAndBottom"/>
                </v:line>
              </w:pict>
            </w:r>
            <w:r w:rsidR="003F6B51" w:rsidRPr="00575071">
              <w:rPr>
                <w:rFonts w:asciiTheme="minorHAnsi" w:hAnsiTheme="minorHAnsi"/>
                <w:b/>
                <w:position w:val="1"/>
                <w:lang w:val="es-ES_tradnl"/>
              </w:rPr>
              <w:t xml:space="preserve">            a* a</w:t>
            </w:r>
          </w:p>
        </w:tc>
      </w:tr>
      <w:tr w:rsidR="005E54F1" w:rsidRPr="00575071" w:rsidTr="00646219">
        <w:trPr>
          <w:jc w:val="center"/>
        </w:trPr>
        <w:tc>
          <w:tcPr>
            <w:tcW w:w="151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80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9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9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rsidTr="00646219">
        <w:trPr>
          <w:jc w:val="center"/>
        </w:trPr>
        <w:tc>
          <w:tcPr>
            <w:tcW w:w="151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80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9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980"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bl>
    <w:p w:rsidR="005E54F1" w:rsidRPr="00575071" w:rsidRDefault="00646219" w:rsidP="00761F3D">
      <w:pPr>
        <w:pStyle w:val="Sangradetextonormal"/>
        <w:ind w:firstLine="0"/>
        <w:jc w:val="center"/>
        <w:rPr>
          <w:rFonts w:asciiTheme="minorHAnsi" w:hAnsiTheme="minorHAnsi"/>
          <w:b/>
          <w:position w:val="1"/>
          <w:lang w:val="es-ES_tradnl"/>
        </w:rPr>
      </w:pPr>
      <w:r>
        <w:rPr>
          <w:rFonts w:asciiTheme="minorHAnsi" w:hAnsiTheme="minorHAnsi"/>
          <w:position w:val="1"/>
          <w:lang w:eastAsia="es-ES"/>
        </w:rPr>
        <w:drawing>
          <wp:anchor distT="0" distB="0" distL="114300" distR="114300" simplePos="0" relativeHeight="251677184" behindDoc="0" locked="0" layoutInCell="1" allowOverlap="1">
            <wp:simplePos x="0" y="0"/>
            <wp:positionH relativeFrom="column">
              <wp:posOffset>3398520</wp:posOffset>
            </wp:positionH>
            <wp:positionV relativeFrom="paragraph">
              <wp:posOffset>126365</wp:posOffset>
            </wp:positionV>
            <wp:extent cx="1835150" cy="1751330"/>
            <wp:effectExtent l="19050" t="0" r="0" b="0"/>
            <wp:wrapTopAndBottom/>
            <wp:docPr id="162" name="Imagen 162" descr="C:\DOCUME~1\LUMISAL\CONFIG~1\Temp\~AUT01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1\LUMISAL\CONFIG~1\Temp\~AUT0122.bm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35150" cy="1751330"/>
                    </a:xfrm>
                    <a:prstGeom prst="rect">
                      <a:avLst/>
                    </a:prstGeom>
                    <a:noFill/>
                    <a:ln>
                      <a:noFill/>
                    </a:ln>
                  </pic:spPr>
                </pic:pic>
              </a:graphicData>
            </a:graphic>
          </wp:anchor>
        </w:drawing>
      </w:r>
      <w:r>
        <w:rPr>
          <w:rFonts w:asciiTheme="minorHAnsi" w:hAnsiTheme="minorHAnsi"/>
          <w:position w:val="1"/>
          <w:lang w:eastAsia="es-ES"/>
        </w:rPr>
        <w:drawing>
          <wp:anchor distT="0" distB="0" distL="114300" distR="114300" simplePos="0" relativeHeight="251676160" behindDoc="1" locked="0" layoutInCell="1" allowOverlap="1">
            <wp:simplePos x="0" y="0"/>
            <wp:positionH relativeFrom="column">
              <wp:posOffset>1061720</wp:posOffset>
            </wp:positionH>
            <wp:positionV relativeFrom="paragraph">
              <wp:posOffset>416560</wp:posOffset>
            </wp:positionV>
            <wp:extent cx="1649730" cy="1170305"/>
            <wp:effectExtent l="19050" t="0" r="7620" b="0"/>
            <wp:wrapThrough wrapText="bothSides">
              <wp:wrapPolygon edited="0">
                <wp:start x="-249" y="0"/>
                <wp:lineTo x="-249" y="21096"/>
                <wp:lineTo x="21700" y="21096"/>
                <wp:lineTo x="21700" y="0"/>
                <wp:lineTo x="-249" y="0"/>
              </wp:wrapPolygon>
            </wp:wrapThrough>
            <wp:docPr id="154" name="Imagen 154" descr="C:\DOCUME~1\LUMISAL\CONFIG~1\Temp\~AUT0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OCUME~1\LUMISAL\CONFIG~1\Temp\~AUT0121.bm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9730" cy="1170305"/>
                    </a:xfrm>
                    <a:prstGeom prst="rect">
                      <a:avLst/>
                    </a:prstGeom>
                    <a:noFill/>
                    <a:ln>
                      <a:noFill/>
                    </a:ln>
                  </pic:spPr>
                </pic:pic>
              </a:graphicData>
            </a:graphic>
          </wp:anchor>
        </w:drawing>
      </w:r>
    </w:p>
    <w:p w:rsidR="005E54F1" w:rsidRPr="00575071" w:rsidRDefault="003F6B51">
      <w:pPr>
        <w:pStyle w:val="Sangradetextonormal"/>
        <w:ind w:firstLine="360"/>
        <w:rPr>
          <w:rFonts w:asciiTheme="minorHAnsi" w:hAnsiTheme="minorHAnsi"/>
          <w:b/>
          <w:position w:val="1"/>
          <w:lang w:val="es-ES_tradnl"/>
        </w:rPr>
      </w:pPr>
      <w:r w:rsidRPr="00575071">
        <w:rPr>
          <w:rFonts w:asciiTheme="minorHAnsi" w:hAnsiTheme="minorHAnsi"/>
          <w:b/>
          <w:i/>
          <w:iCs/>
          <w:position w:val="1"/>
          <w:lang w:val="es-ES_tradnl"/>
        </w:rPr>
        <w:t xml:space="preserve">3.5. Función o </w:t>
      </w:r>
      <w:r w:rsidRPr="00575071">
        <w:rPr>
          <w:rFonts w:asciiTheme="minorHAnsi" w:hAnsiTheme="minorHAnsi"/>
          <w:b/>
          <w:position w:val="1"/>
          <w:lang w:val="es-ES_tradnl"/>
        </w:rPr>
        <w:t>PUERTA NOR</w:t>
      </w:r>
    </w:p>
    <w:p w:rsidR="005E54F1" w:rsidRPr="00575071" w:rsidRDefault="005E54F1">
      <w:pPr>
        <w:pStyle w:val="Sangradetextonormal"/>
        <w:ind w:firstLine="360"/>
        <w:rPr>
          <w:rFonts w:asciiTheme="minorHAnsi" w:hAnsiTheme="minorHAnsi"/>
          <w:b/>
          <w:position w:val="1"/>
          <w:lang w:val="es-ES_tradnl"/>
        </w:rPr>
      </w:pPr>
    </w:p>
    <w:p w:rsidR="005E54F1" w:rsidRPr="00575071" w:rsidRDefault="003F6B51">
      <w:pPr>
        <w:pStyle w:val="Sangradetextonormal"/>
        <w:ind w:left="360" w:firstLine="360"/>
        <w:rPr>
          <w:rFonts w:asciiTheme="minorHAnsi" w:hAnsiTheme="minorHAnsi"/>
          <w:position w:val="1"/>
          <w:lang w:val="es-ES_tradnl"/>
        </w:rPr>
      </w:pPr>
      <w:r w:rsidRPr="00575071">
        <w:rPr>
          <w:rFonts w:asciiTheme="minorHAnsi" w:hAnsiTheme="minorHAnsi"/>
          <w:position w:val="1"/>
          <w:lang w:val="es-ES_tradnl"/>
        </w:rPr>
        <w:t>Es la función complementaria o negación de la función OR. Su símbolo algebraico se obtiene añadiendo una rayita horizontal en la parte superior de la expresión de la función. Su ecuación lógica será, pues:</w:t>
      </w:r>
    </w:p>
    <w:p w:rsidR="005E54F1" w:rsidRPr="00575071" w:rsidRDefault="005E54F1">
      <w:pPr>
        <w:pStyle w:val="Sangradetextonormal"/>
        <w:ind w:left="360" w:firstLine="360"/>
        <w:rPr>
          <w:rFonts w:asciiTheme="minorHAnsi" w:hAnsiTheme="minorHAnsi"/>
          <w:position w:val="1"/>
          <w:lang w:val="es-ES_tradnl"/>
        </w:rPr>
      </w:pPr>
    </w:p>
    <w:p w:rsidR="005E54F1" w:rsidRPr="00575071" w:rsidRDefault="00646219" w:rsidP="00761F3D">
      <w:pPr>
        <w:pStyle w:val="Sangradetextonormal"/>
        <w:ind w:left="360" w:firstLine="360"/>
        <w:jc w:val="center"/>
        <w:rPr>
          <w:rFonts w:asciiTheme="minorHAnsi" w:hAnsiTheme="minorHAnsi"/>
          <w:b/>
          <w:position w:val="1"/>
          <w:lang w:val="es-ES_tradnl"/>
        </w:rPr>
      </w:pPr>
      <w:r w:rsidRPr="005E54F1">
        <w:rPr>
          <w:rFonts w:asciiTheme="minorHAnsi" w:hAnsiTheme="minorHAnsi"/>
          <w:position w:val="1"/>
          <w:lang w:val="es-ES_tradnl"/>
        </w:rPr>
        <w:pict>
          <v:line id="Line 163" o:spid="_x0000_s1054" style="position:absolute;left:0;text-align:left;z-index:251678208;visibility:visible;mso-wrap-style:square;mso-height-percent:0;mso-wrap-distance-left:9pt;mso-wrap-distance-top:0;mso-wrap-distance-right:9pt;mso-wrap-distance-bottom:0;mso-position-horizontal-relative:text;mso-position-vertical-relative:text;mso-height-percent:0;mso-width-relative:page;mso-height-relative:page" from="274.75pt,.8pt" to="299.1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"/>
        </w:pict>
      </w:r>
      <w:r w:rsidR="003F6B51" w:rsidRPr="00575071">
        <w:rPr>
          <w:rFonts w:asciiTheme="minorHAnsi" w:hAnsiTheme="minorHAnsi"/>
          <w:b/>
          <w:position w:val="1"/>
          <w:lang w:val="es-ES_tradnl"/>
        </w:rPr>
        <w:t>F = a + b</w:t>
      </w:r>
    </w:p>
    <w:p w:rsidR="005E54F1" w:rsidRPr="00575071" w:rsidRDefault="003F6B51">
      <w:pPr>
        <w:pStyle w:val="Sangradetextonormal"/>
        <w:ind w:left="360" w:firstLine="360"/>
        <w:rPr>
          <w:rFonts w:asciiTheme="minorHAnsi" w:hAnsiTheme="minorHAnsi"/>
          <w:position w:val="1"/>
          <w:lang w:val="es-ES_tradnl"/>
        </w:rPr>
      </w:pPr>
      <w:r w:rsidRPr="00575071">
        <w:rPr>
          <w:rFonts w:asciiTheme="minorHAnsi" w:hAnsiTheme="minorHAnsi"/>
          <w:position w:val="1"/>
          <w:lang w:val="es-ES_tradnl"/>
        </w:rPr>
        <w:t>Sus posibles representaciones lógicas, así como su tabla de verdad, están reflejadas a continuación:</w:t>
      </w:r>
    </w:p>
    <w:p w:rsidR="005E54F1" w:rsidRPr="00575071" w:rsidRDefault="00761F3D">
      <w:pPr>
        <w:pStyle w:val="Sangradetextonormal"/>
        <w:ind w:left="284" w:firstLine="0"/>
        <w:rPr>
          <w:rFonts w:asciiTheme="minorHAnsi" w:hAnsiTheme="minorHAnsi"/>
          <w:position w:val="1"/>
          <w:lang w:val="es-ES_tradnl"/>
        </w:rPr>
      </w:pPr>
      <w:r>
        <w:rPr>
          <w:rFonts w:asciiTheme="minorHAnsi" w:hAnsiTheme="minorHAnsi"/>
          <w:position w:val="1"/>
          <w:lang w:eastAsia="es-ES"/>
        </w:rPr>
        <w:drawing>
          <wp:anchor distT="0" distB="0" distL="114300" distR="114300" simplePos="0" relativeHeight="251679232" behindDoc="0" locked="0" layoutInCell="1" allowOverlap="1">
            <wp:simplePos x="0" y="0"/>
            <wp:positionH relativeFrom="column">
              <wp:posOffset>3089275</wp:posOffset>
            </wp:positionH>
            <wp:positionV relativeFrom="paragraph">
              <wp:posOffset>96520</wp:posOffset>
            </wp:positionV>
            <wp:extent cx="1202690" cy="1315720"/>
            <wp:effectExtent l="19050" t="0" r="0" b="0"/>
            <wp:wrapNone/>
            <wp:docPr id="164" name="Imagen 164" descr="C:\DOCUME~1\LUMISAL\CONFIG~1\Temp\~AUT0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DOCUME~1\LUMISAL\CONFIG~1\Temp\~AUT0123.bmp"/>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2690" cy="1315720"/>
                    </a:xfrm>
                    <a:prstGeom prst="rect">
                      <a:avLst/>
                    </a:prstGeom>
                    <a:noFill/>
                    <a:ln>
                      <a:noFill/>
                    </a:ln>
                  </pic:spPr>
                </pic:pic>
              </a:graphicData>
            </a:graphic>
          </wp:anchor>
        </w:drawing>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993"/>
        <w:gridCol w:w="850"/>
      </w:tblGrid>
      <w:tr w:rsidR="005E54F1" w:rsidRPr="00575071">
        <w:tc>
          <w:tcPr>
            <w:tcW w:w="992"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b</w:t>
            </w:r>
          </w:p>
        </w:tc>
        <w:tc>
          <w:tcPr>
            <w:tcW w:w="993"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a</w:t>
            </w:r>
          </w:p>
        </w:tc>
        <w:tc>
          <w:tcPr>
            <w:tcW w:w="850"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F</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850"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850"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850"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850"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bl>
    <w:p w:rsidR="005E54F1" w:rsidRPr="00575071" w:rsidRDefault="005E54F1">
      <w:pPr>
        <w:pStyle w:val="Sangradetextonormal"/>
        <w:ind w:left="360" w:firstLine="360"/>
        <w:rPr>
          <w:rFonts w:asciiTheme="minorHAnsi" w:hAnsiTheme="minorHAnsi"/>
          <w:bCs/>
          <w:position w:val="1"/>
          <w:lang w:val="es-ES_tradnl"/>
        </w:rPr>
      </w:pPr>
    </w:p>
    <w:p w:rsidR="005E54F1" w:rsidRPr="00575071" w:rsidRDefault="005E54F1">
      <w:pPr>
        <w:pStyle w:val="Sangradetextonormal"/>
        <w:ind w:firstLine="0"/>
        <w:rPr>
          <w:rFonts w:asciiTheme="minorHAnsi" w:hAnsiTheme="minorHAnsi"/>
          <w:b/>
          <w:position w:val="1"/>
          <w:lang w:val="es-ES_tradnl"/>
        </w:rPr>
      </w:pPr>
    </w:p>
    <w:p w:rsidR="005E54F1" w:rsidRPr="00575071" w:rsidRDefault="005E54F1">
      <w:pPr>
        <w:pStyle w:val="Sangradetextonormal"/>
        <w:ind w:firstLine="0"/>
        <w:rPr>
          <w:rFonts w:asciiTheme="minorHAnsi" w:hAnsiTheme="minorHAnsi"/>
          <w:b/>
          <w:position w:val="1"/>
          <w:lang w:val="es-ES_tradnl"/>
        </w:rPr>
      </w:pPr>
    </w:p>
    <w:p w:rsidR="005E54F1" w:rsidRPr="00575071" w:rsidRDefault="003F6B51">
      <w:pPr>
        <w:pStyle w:val="Sangradetextonormal"/>
        <w:numPr>
          <w:ilvl w:val="1"/>
          <w:numId w:val="17"/>
        </w:numPr>
        <w:rPr>
          <w:rFonts w:asciiTheme="minorHAnsi" w:hAnsiTheme="minorHAnsi"/>
          <w:b/>
          <w:i/>
          <w:position w:val="1"/>
          <w:lang w:val="es-ES_tradnl"/>
        </w:rPr>
      </w:pPr>
      <w:r w:rsidRPr="00575071">
        <w:rPr>
          <w:rFonts w:asciiTheme="minorHAnsi" w:hAnsiTheme="minorHAnsi"/>
          <w:b/>
          <w:i/>
          <w:position w:val="1"/>
          <w:lang w:val="es-ES_tradnl"/>
        </w:rPr>
        <w:t xml:space="preserve">Función o </w:t>
      </w:r>
      <w:r w:rsidRPr="00575071">
        <w:rPr>
          <w:rFonts w:asciiTheme="minorHAnsi" w:hAnsiTheme="minorHAnsi"/>
          <w:b/>
          <w:iCs/>
          <w:position w:val="1"/>
          <w:lang w:val="es-ES_tradnl"/>
        </w:rPr>
        <w:t>PUERTA</w:t>
      </w:r>
      <w:r w:rsidR="00010B13">
        <w:rPr>
          <w:rFonts w:asciiTheme="minorHAnsi" w:hAnsiTheme="minorHAnsi"/>
          <w:b/>
          <w:iCs/>
          <w:position w:val="1"/>
          <w:lang w:val="es-ES_tradnl"/>
        </w:rPr>
        <w:t xml:space="preserve"> </w:t>
      </w:r>
      <w:r w:rsidRPr="00575071">
        <w:rPr>
          <w:rFonts w:asciiTheme="minorHAnsi" w:hAnsiTheme="minorHAnsi"/>
          <w:b/>
          <w:iCs/>
          <w:position w:val="1"/>
          <w:lang w:val="es-ES_tradnl"/>
        </w:rPr>
        <w:t>NAND o NO Y</w:t>
      </w:r>
    </w:p>
    <w:p w:rsidR="005E54F1" w:rsidRPr="00575071" w:rsidRDefault="005E54F1">
      <w:pPr>
        <w:pStyle w:val="Sangradetextonormal"/>
        <w:ind w:left="284" w:firstLine="0"/>
        <w:rPr>
          <w:rFonts w:asciiTheme="minorHAnsi" w:hAnsiTheme="minorHAnsi"/>
          <w:b/>
          <w: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Es la función complementaria o negación de la función AND. Su símbolo algebraico se obtiene añadiendo una rayita horizontal en la parte superior de la expresión de la función. Su ecuación lógica será por tanto:</w:t>
      </w:r>
    </w:p>
    <w:p w:rsidR="005E54F1" w:rsidRPr="00575071" w:rsidRDefault="00010B13">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33" o:spid="_x0000_s1053" style="position:absolute;left:0;text-align:left;z-index:251620864;visibility:visible;mso-wrap-style:square;mso-height-percent:0;mso-wrap-distance-left:9pt;mso-wrap-distance-top:0;mso-wrap-distance-right:9pt;mso-wrap-distance-bottom:0;mso-position-horizontal-relative:text;mso-position-vertical-relative:text;mso-height-percent:0;mso-width-relative:page;mso-height-relative:page" from="66.15pt,11.35pt" to="81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" o:allowincell="f"/>
        </w:pict>
      </w:r>
      <w:r w:rsidRPr="005E54F1">
        <w:rPr>
          <w:rFonts w:asciiTheme="minorHAnsi" w:hAnsiTheme="minorHAnsi"/>
          <w:position w:val="1"/>
          <w:lang w:val="es-ES_tradnl"/>
        </w:rPr>
        <w:pict>
          <v:line id="Line 32" o:spid="_x0000_s1052" style="position:absolute;left:0;text-align:left;z-index:251619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9.65pt,11.35pt" to="58.45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" o:allowincell="f"/>
        </w:pict>
      </w:r>
      <w:r w:rsidR="001C69E9" w:rsidRPr="00575071">
        <w:rPr>
          <w:rFonts w:asciiTheme="minorHAnsi" w:hAnsiTheme="minorHAnsi"/>
          <w:position w:val="1"/>
          <w:sz w:val="20"/>
          <w:lang w:eastAsia="es-ES"/>
        </w:rPr>
        <w:drawing>
          <wp:anchor distT="0" distB="0" distL="114300" distR="114300" simplePos="0" relativeHeight="251681280" behindDoc="1" locked="0" layoutInCell="1" allowOverlap="1">
            <wp:simplePos x="0" y="0"/>
            <wp:positionH relativeFrom="column">
              <wp:posOffset>4610100</wp:posOffset>
            </wp:positionH>
            <wp:positionV relativeFrom="paragraph">
              <wp:posOffset>98425</wp:posOffset>
            </wp:positionV>
            <wp:extent cx="2082165" cy="1965325"/>
            <wp:effectExtent l="19050" t="0" r="0" b="0"/>
            <wp:wrapThrough wrapText="bothSides">
              <wp:wrapPolygon edited="0">
                <wp:start x="-198" y="0"/>
                <wp:lineTo x="-198" y="21356"/>
                <wp:lineTo x="21541" y="21356"/>
                <wp:lineTo x="21541" y="0"/>
                <wp:lineTo x="-198" y="0"/>
              </wp:wrapPolygon>
            </wp:wrapThrough>
            <wp:docPr id="166" name="Imagen 166" descr="C:\DOCUME~1\LUMISAL\CONFIG~1\Temp\~AUT01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OCUME~1\LUMISAL\CONFIG~1\Temp\~AUT0124.bmp"/>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82165" cy="1965325"/>
                    </a:xfrm>
                    <a:prstGeom prst="rect">
                      <a:avLst/>
                    </a:prstGeom>
                    <a:noFill/>
                    <a:ln>
                      <a:noFill/>
                    </a:ln>
                  </pic:spPr>
                </pic:pic>
              </a:graphicData>
            </a:graphic>
          </wp:anchor>
        </w:drawing>
      </w:r>
    </w:p>
    <w:p w:rsidR="005E54F1" w:rsidRPr="00575071" w:rsidRDefault="003F6B51">
      <w:pPr>
        <w:pStyle w:val="Sangradetextonormal"/>
        <w:ind w:left="284" w:firstLine="0"/>
        <w:rPr>
          <w:rFonts w:asciiTheme="minorHAnsi" w:hAnsiTheme="minorHAnsi"/>
          <w:b/>
          <w:position w:val="1"/>
          <w:lang w:val="es-ES_tradnl"/>
        </w:rPr>
      </w:pPr>
      <w:r w:rsidRPr="00575071">
        <w:rPr>
          <w:rFonts w:asciiTheme="minorHAnsi" w:hAnsiTheme="minorHAnsi"/>
          <w:b/>
          <w:position w:val="1"/>
          <w:lang w:val="es-ES_tradnl"/>
        </w:rPr>
        <w:t>F = a * b = a b</w:t>
      </w: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Las posibles representaciones gráficas de la función pueden observarse en la siguiente figura, así como la tabla de verdad, que es contraria de la función AND:</w:t>
      </w:r>
    </w:p>
    <w:p w:rsidR="005E54F1" w:rsidRPr="00575071" w:rsidRDefault="005E54F1">
      <w:pPr>
        <w:pStyle w:val="Sangradetextonormal"/>
        <w:ind w:left="284" w:firstLine="0"/>
        <w:rPr>
          <w:rFonts w:asciiTheme="minorHAnsi" w:hAnsiTheme="minorHAnsi"/>
          <w:position w:val="1"/>
          <w:lang w:val="es-ES_tradn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993"/>
        <w:gridCol w:w="992"/>
      </w:tblGrid>
      <w:tr w:rsidR="005E54F1" w:rsidRPr="00575071">
        <w:tc>
          <w:tcPr>
            <w:tcW w:w="992"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b</w:t>
            </w:r>
          </w:p>
        </w:tc>
        <w:tc>
          <w:tcPr>
            <w:tcW w:w="993"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a</w:t>
            </w:r>
          </w:p>
        </w:tc>
        <w:tc>
          <w:tcPr>
            <w:tcW w:w="992" w:type="dxa"/>
            <w:shd w:val="pct10"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F</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3"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992"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bl>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1C69E9">
      <w:pPr>
        <w:pStyle w:val="Sangradetextonormal"/>
        <w:numPr>
          <w:ilvl w:val="1"/>
          <w:numId w:val="17"/>
        </w:numPr>
        <w:rPr>
          <w:rFonts w:asciiTheme="minorHAnsi" w:hAnsiTheme="minorHAnsi"/>
          <w:b/>
          <w:i/>
          <w:position w:val="1"/>
          <w:lang w:val="es-ES_tradnl"/>
        </w:rPr>
      </w:pPr>
      <w:r w:rsidRPr="00575071">
        <w:rPr>
          <w:rFonts w:asciiTheme="minorHAnsi" w:hAnsiTheme="minorHAnsi"/>
          <w:position w:val="1"/>
          <w:sz w:val="20"/>
          <w:lang w:eastAsia="es-ES"/>
        </w:rPr>
        <w:drawing>
          <wp:anchor distT="0" distB="0" distL="114300" distR="114300" simplePos="0" relativeHeight="251686400" behindDoc="1" locked="0" layoutInCell="1" allowOverlap="1">
            <wp:simplePos x="0" y="0"/>
            <wp:positionH relativeFrom="column">
              <wp:posOffset>4704080</wp:posOffset>
            </wp:positionH>
            <wp:positionV relativeFrom="paragraph">
              <wp:posOffset>156845</wp:posOffset>
            </wp:positionV>
            <wp:extent cx="1990725" cy="1965325"/>
            <wp:effectExtent l="19050" t="0" r="9525" b="0"/>
            <wp:wrapThrough wrapText="bothSides">
              <wp:wrapPolygon edited="0">
                <wp:start x="-207" y="0"/>
                <wp:lineTo x="-207" y="21356"/>
                <wp:lineTo x="21703" y="21356"/>
                <wp:lineTo x="21703" y="0"/>
                <wp:lineTo x="-207" y="0"/>
              </wp:wrapPolygon>
            </wp:wrapThrough>
            <wp:docPr id="176" name="Imagen 176" descr="C:\DOCUME~1\LUMISAL\CONFIG~1\Temp\~AUT0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DOCUME~1\LUMISAL\CONFIG~1\Temp\~AUT0125.bmp"/>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0725" cy="1965325"/>
                    </a:xfrm>
                    <a:prstGeom prst="rect">
                      <a:avLst/>
                    </a:prstGeom>
                    <a:noFill/>
                    <a:ln>
                      <a:noFill/>
                    </a:ln>
                  </pic:spPr>
                </pic:pic>
              </a:graphicData>
            </a:graphic>
          </wp:anchor>
        </w:drawing>
      </w:r>
      <w:r w:rsidR="003F6B51" w:rsidRPr="00575071">
        <w:rPr>
          <w:rFonts w:asciiTheme="minorHAnsi" w:hAnsiTheme="minorHAnsi"/>
          <w:b/>
          <w:i/>
          <w:position w:val="1"/>
          <w:lang w:val="es-ES_tradnl"/>
        </w:rPr>
        <w:t xml:space="preserve">Función o </w:t>
      </w:r>
      <w:r w:rsidR="003F6B51" w:rsidRPr="00575071">
        <w:rPr>
          <w:rFonts w:asciiTheme="minorHAnsi" w:hAnsiTheme="minorHAnsi"/>
          <w:b/>
          <w:iCs/>
          <w:position w:val="1"/>
          <w:lang w:val="es-ES_tradnl"/>
        </w:rPr>
        <w:t>PUERTA</w:t>
      </w:r>
      <w:r w:rsidR="000D59D8">
        <w:rPr>
          <w:rFonts w:asciiTheme="minorHAnsi" w:hAnsiTheme="minorHAnsi"/>
          <w:b/>
          <w:iCs/>
          <w:position w:val="1"/>
          <w:lang w:val="es-ES_tradnl"/>
        </w:rPr>
        <w:t xml:space="preserve"> </w:t>
      </w:r>
      <w:r w:rsidR="003F6B51" w:rsidRPr="00575071">
        <w:rPr>
          <w:rFonts w:asciiTheme="minorHAnsi" w:hAnsiTheme="minorHAnsi"/>
          <w:b/>
          <w:iCs/>
          <w:position w:val="1"/>
          <w:lang w:val="es-ES_tradnl"/>
        </w:rPr>
        <w:t>Orex u O exclusiva</w:t>
      </w:r>
    </w:p>
    <w:p w:rsidR="005E54F1" w:rsidRPr="00575071" w:rsidRDefault="005E54F1">
      <w:pPr>
        <w:pStyle w:val="Sangradetextonormal"/>
        <w:ind w:left="284" w:firstLine="0"/>
        <w:rPr>
          <w:rFonts w:asciiTheme="minorHAnsi" w:hAnsiTheme="minorHAnsi"/>
          <w:b/>
          <w: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 xml:space="preserve">Se denomina función dilema. Su símbolo algebraico es </w:t>
      </w:r>
      <w:r w:rsidRPr="00575071">
        <w:rPr>
          <w:rFonts w:asciiTheme="minorHAnsi" w:hAnsiTheme="minorHAnsi"/>
          <w:position w:val="1"/>
          <w:lang w:val="es-ES_tradnl"/>
        </w:rPr>
        <w:sym w:font="Symbol" w:char="F0C5"/>
      </w:r>
      <w:r w:rsidRPr="00575071">
        <w:rPr>
          <w:rFonts w:asciiTheme="minorHAnsi" w:hAnsiTheme="minorHAnsi"/>
          <w:position w:val="1"/>
          <w:lang w:val="es-ES_tradnl"/>
        </w:rPr>
        <w:t>. Su ecuación lógica se deriva de una combinación de las funciones AND, OR y NOT, aunque se considera una función elemental:</w:t>
      </w:r>
    </w:p>
    <w:p w:rsidR="005E54F1" w:rsidRPr="00575071" w:rsidRDefault="005E54F1">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35" o:spid="_x0000_s1049"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1.1pt" to="87.7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" o:allowincell="f"/>
        </w:pict>
      </w:r>
    </w:p>
    <w:p w:rsidR="005E54F1" w:rsidRPr="00575071" w:rsidRDefault="000D59D8">
      <w:pPr>
        <w:pStyle w:val="Sangradetextonormal"/>
        <w:ind w:left="284" w:firstLine="0"/>
        <w:rPr>
          <w:rFonts w:asciiTheme="minorHAnsi" w:hAnsiTheme="minorHAnsi"/>
          <w:b/>
          <w:position w:val="1"/>
          <w:lang w:val="es-ES_tradnl"/>
        </w:rPr>
      </w:pPr>
      <w:r w:rsidRPr="005E54F1">
        <w:rPr>
          <w:rFonts w:asciiTheme="minorHAnsi" w:hAnsiTheme="minorHAnsi"/>
          <w:position w:val="1"/>
          <w:lang w:val="es-ES_tradnl"/>
        </w:rPr>
        <w:pict>
          <v:line id="Line 37" o:spid="_x0000_s1051" style="position:absolute;left:0;text-align:left;z-index:25162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64.8pt,1.65pt" to="1in,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"/>
        </w:pict>
      </w:r>
      <w:r w:rsidRPr="005E54F1">
        <w:rPr>
          <w:rFonts w:asciiTheme="minorHAnsi" w:hAnsiTheme="minorHAnsi"/>
          <w:position w:val="1"/>
          <w:lang w:val="es-ES_tradnl"/>
        </w:rPr>
        <w:pict>
          <v:line id="Line 36" o:spid="_x0000_s1050" style="position:absolute;left:0;text-align:left;z-index:251622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9.65pt,1.65pt" to="36.8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OxECAAAo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"/>
        </w:pict>
      </w:r>
      <w:r w:rsidR="003F6B51" w:rsidRPr="00575071">
        <w:rPr>
          <w:rFonts w:asciiTheme="minorHAnsi" w:hAnsiTheme="minorHAnsi"/>
          <w:b/>
          <w:position w:val="1"/>
          <w:lang w:val="es-ES_tradnl"/>
        </w:rPr>
        <w:t xml:space="preserve">F = </w:t>
      </w:r>
      <w:r w:rsidR="003F6B51" w:rsidRPr="00575071">
        <w:rPr>
          <w:rFonts w:asciiTheme="minorHAnsi" w:hAnsiTheme="minorHAnsi"/>
          <w:position w:val="1"/>
          <w:lang w:val="es-ES_tradnl"/>
        </w:rPr>
        <w:t xml:space="preserve">a b + a b = </w:t>
      </w:r>
      <w:r w:rsidR="003F6B51" w:rsidRPr="00575071">
        <w:rPr>
          <w:rFonts w:asciiTheme="minorHAnsi" w:hAnsiTheme="minorHAnsi"/>
          <w:b/>
          <w:position w:val="1"/>
          <w:lang w:val="es-ES_tradnl"/>
        </w:rPr>
        <w:t xml:space="preserve">a </w:t>
      </w:r>
      <w:r w:rsidR="003F6B51" w:rsidRPr="00575071">
        <w:rPr>
          <w:rFonts w:asciiTheme="minorHAnsi" w:hAnsiTheme="minorHAnsi"/>
          <w:position w:val="1"/>
          <w:lang w:val="es-ES_tradnl"/>
        </w:rPr>
        <w:sym w:font="Symbol" w:char="F0C5"/>
      </w:r>
      <w:r w:rsidR="003F6B51" w:rsidRPr="00575071">
        <w:rPr>
          <w:rFonts w:asciiTheme="minorHAnsi" w:hAnsiTheme="minorHAnsi"/>
          <w:b/>
          <w:position w:val="1"/>
          <w:lang w:val="es-ES_tradnl"/>
        </w:rPr>
        <w:t xml:space="preserve"> b</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Las posibles representaciones gráficas de la función se muestran en la siguiente figura. Su tabla de verdad puede deducirse combinando adecuadamente las funciones elementales que la forman, es decir:</w:t>
      </w:r>
    </w:p>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4"/>
        <w:gridCol w:w="1234"/>
        <w:gridCol w:w="1234"/>
        <w:gridCol w:w="1234"/>
        <w:gridCol w:w="1234"/>
        <w:gridCol w:w="1234"/>
        <w:gridCol w:w="1234"/>
      </w:tblGrid>
      <w:tr w:rsidR="005E54F1" w:rsidRPr="00575071">
        <w:tc>
          <w:tcPr>
            <w:tcW w:w="1234" w:type="dxa"/>
            <w:shd w:val="pct1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b</w:t>
            </w:r>
          </w:p>
        </w:tc>
        <w:tc>
          <w:tcPr>
            <w:tcW w:w="1234" w:type="dxa"/>
            <w:shd w:val="pct1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a</w:t>
            </w:r>
          </w:p>
        </w:tc>
        <w:tc>
          <w:tcPr>
            <w:tcW w:w="1234" w:type="dxa"/>
          </w:tcPr>
          <w:p w:rsidR="005E54F1" w:rsidRPr="00575071" w:rsidRDefault="005E54F1">
            <w:pPr>
              <w:pStyle w:val="Sangradetextonormal"/>
              <w:ind w:firstLine="0"/>
              <w:jc w:val="center"/>
              <w:rPr>
                <w:rFonts w:asciiTheme="minorHAnsi" w:hAnsiTheme="minorHAnsi"/>
                <w:b/>
                <w:i/>
                <w:position w:val="1"/>
                <w:lang w:val="es-ES_tradnl"/>
              </w:rPr>
            </w:pPr>
            <w:r w:rsidRPr="005E54F1">
              <w:rPr>
                <w:rFonts w:asciiTheme="minorHAnsi" w:hAnsiTheme="minorHAnsi"/>
                <w:b/>
                <w:i/>
                <w:position w:val="1"/>
                <w:sz w:val="20"/>
                <w:lang w:val="es-ES_tradnl"/>
              </w:rPr>
              <w:pict>
                <v:line id="Line 169" o:spid="_x0000_s1048"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2.5pt" to="29.6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KNlhI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">
                  <w10:wrap type="topAndBottom"/>
                </v:line>
              </w:pict>
            </w:r>
            <w:r w:rsidR="003F6B51" w:rsidRPr="00575071">
              <w:rPr>
                <w:rFonts w:asciiTheme="minorHAnsi" w:hAnsiTheme="minorHAnsi"/>
                <w:b/>
                <w:i/>
                <w:position w:val="1"/>
                <w:lang w:val="es-ES_tradnl"/>
              </w:rPr>
              <w:t>b</w:t>
            </w:r>
          </w:p>
        </w:tc>
        <w:tc>
          <w:tcPr>
            <w:tcW w:w="1234" w:type="dxa"/>
          </w:tcPr>
          <w:p w:rsidR="005E54F1" w:rsidRPr="00575071" w:rsidRDefault="005E54F1">
            <w:pPr>
              <w:pStyle w:val="Sangradetextonormal"/>
              <w:ind w:firstLine="0"/>
              <w:jc w:val="center"/>
              <w:rPr>
                <w:rFonts w:asciiTheme="minorHAnsi" w:hAnsiTheme="minorHAnsi"/>
                <w:b/>
                <w:i/>
                <w:position w:val="1"/>
                <w:lang w:val="es-ES_tradnl"/>
              </w:rPr>
            </w:pPr>
            <w:r w:rsidRPr="005E54F1">
              <w:rPr>
                <w:rFonts w:asciiTheme="minorHAnsi" w:hAnsiTheme="minorHAnsi"/>
                <w:b/>
                <w:i/>
                <w:position w:val="1"/>
                <w:sz w:val="20"/>
                <w:lang w:val="es-ES_tradnl"/>
              </w:rPr>
              <w:pict>
                <v:line id="Line 170" o:spid="_x0000_s1047"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2.5pt" to="30.9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">
                  <w10:wrap type="topAndBottom"/>
                </v:line>
              </w:pict>
            </w:r>
            <w:r w:rsidR="003F6B51" w:rsidRPr="00575071">
              <w:rPr>
                <w:rFonts w:asciiTheme="minorHAnsi" w:hAnsiTheme="minorHAnsi"/>
                <w:b/>
                <w:i/>
                <w:position w:val="1"/>
                <w:lang w:val="es-ES_tradnl"/>
              </w:rPr>
              <w:t>a</w:t>
            </w:r>
          </w:p>
        </w:tc>
        <w:tc>
          <w:tcPr>
            <w:tcW w:w="1234" w:type="dxa"/>
          </w:tcPr>
          <w:p w:rsidR="005E54F1" w:rsidRPr="00575071" w:rsidRDefault="005E54F1">
            <w:pPr>
              <w:pStyle w:val="Sangradetextonormal"/>
              <w:ind w:firstLine="0"/>
              <w:jc w:val="center"/>
              <w:rPr>
                <w:rFonts w:asciiTheme="minorHAnsi" w:hAnsiTheme="minorHAnsi"/>
                <w:b/>
                <w:i/>
                <w:position w:val="1"/>
                <w:lang w:val="es-ES_tradnl"/>
              </w:rPr>
            </w:pPr>
            <w:r w:rsidRPr="005E54F1">
              <w:rPr>
                <w:rFonts w:asciiTheme="minorHAnsi" w:hAnsiTheme="minorHAnsi"/>
                <w:b/>
                <w:i/>
                <w:position w:val="1"/>
                <w:sz w:val="20"/>
                <w:lang w:val="es-ES_tradnl"/>
              </w:rPr>
              <w:pict>
                <v:line id="Line 173" o:spid="_x0000_s104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2.5pt" to="41.2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">
                  <w10:wrap type="topAndBottom"/>
                </v:line>
              </w:pict>
            </w:r>
            <w:r w:rsidR="003F6B51" w:rsidRPr="00575071">
              <w:rPr>
                <w:rFonts w:asciiTheme="minorHAnsi" w:hAnsiTheme="minorHAnsi"/>
                <w:b/>
                <w:i/>
                <w:position w:val="1"/>
                <w:lang w:val="es-ES_tradnl"/>
              </w:rPr>
              <w:t>a b</w:t>
            </w:r>
          </w:p>
        </w:tc>
        <w:tc>
          <w:tcPr>
            <w:tcW w:w="1234" w:type="dxa"/>
          </w:tcPr>
          <w:p w:rsidR="005E54F1" w:rsidRPr="00575071" w:rsidRDefault="005E54F1">
            <w:pPr>
              <w:pStyle w:val="Sangradetextonormal"/>
              <w:ind w:firstLine="0"/>
              <w:jc w:val="center"/>
              <w:rPr>
                <w:rFonts w:asciiTheme="minorHAnsi" w:hAnsiTheme="minorHAnsi"/>
                <w:b/>
                <w:i/>
                <w:position w:val="1"/>
                <w:lang w:val="es-ES_tradnl"/>
              </w:rPr>
            </w:pPr>
            <w:r w:rsidRPr="005E54F1">
              <w:rPr>
                <w:rFonts w:asciiTheme="minorHAnsi" w:hAnsiTheme="minorHAnsi"/>
                <w:b/>
                <w:i/>
                <w:position w:val="1"/>
                <w:sz w:val="20"/>
                <w:lang w:val="es-ES_tradnl"/>
              </w:rPr>
              <w:pict>
                <v:line id="Line 174" o:spid="_x0000_s1045"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pt" to="24.5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">
                  <w10:wrap type="topAndBottom"/>
                </v:line>
              </w:pict>
            </w:r>
            <w:r w:rsidR="003F6B51" w:rsidRPr="00575071">
              <w:rPr>
                <w:rFonts w:asciiTheme="minorHAnsi" w:hAnsiTheme="minorHAnsi"/>
                <w:b/>
                <w:i/>
                <w:position w:val="1"/>
                <w:lang w:val="es-ES_tradnl"/>
              </w:rPr>
              <w:t>a b</w:t>
            </w:r>
          </w:p>
        </w:tc>
        <w:tc>
          <w:tcPr>
            <w:tcW w:w="1234" w:type="dxa"/>
            <w:tcBorders>
              <w:bottom w:val="nil"/>
            </w:tcBorders>
            <w:shd w:val="pct1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F</w:t>
            </w:r>
          </w:p>
        </w:tc>
      </w:tr>
      <w:tr w:rsidR="005E54F1" w:rsidRPr="00575071">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shd w:val="pct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r w:rsidR="005E54F1" w:rsidRPr="00575071">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shd w:val="pct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shd w:val="pct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r>
      <w:tr w:rsidR="005E54F1" w:rsidRPr="00575071">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1</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c>
          <w:tcPr>
            <w:tcW w:w="1234" w:type="dxa"/>
            <w:shd w:val="pct5" w:color="auto" w:fill="FFFFFF"/>
          </w:tcPr>
          <w:p w:rsidR="005E54F1" w:rsidRPr="00575071" w:rsidRDefault="003F6B51">
            <w:pPr>
              <w:pStyle w:val="Sangradetextonormal"/>
              <w:ind w:firstLine="0"/>
              <w:jc w:val="center"/>
              <w:rPr>
                <w:rFonts w:asciiTheme="minorHAnsi" w:hAnsiTheme="minorHAnsi"/>
                <w:b/>
                <w:i/>
                <w:position w:val="1"/>
                <w:lang w:val="es-ES_tradnl"/>
              </w:rPr>
            </w:pPr>
            <w:r w:rsidRPr="00575071">
              <w:rPr>
                <w:rFonts w:asciiTheme="minorHAnsi" w:hAnsiTheme="minorHAnsi"/>
                <w:b/>
                <w:i/>
                <w:position w:val="1"/>
                <w:lang w:val="es-ES_tradnl"/>
              </w:rPr>
              <w:t>0</w:t>
            </w:r>
          </w:p>
        </w:tc>
      </w:tr>
    </w:tbl>
    <w:p w:rsidR="005E54F1" w:rsidRPr="00575071" w:rsidRDefault="005E54F1">
      <w:pPr>
        <w:pStyle w:val="Sangradetextonormal"/>
        <w:ind w:left="284" w:firstLine="0"/>
        <w:jc w:val="center"/>
        <w:rPr>
          <w:rFonts w:asciiTheme="minorHAnsi" w:hAnsiTheme="minorHAnsi"/>
          <w:b/>
          <w: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numPr>
          <w:ilvl w:val="0"/>
          <w:numId w:val="17"/>
        </w:numPr>
        <w:rPr>
          <w:rFonts w:asciiTheme="minorHAnsi" w:hAnsiTheme="minorHAnsi"/>
          <w:b/>
          <w:bCs/>
          <w:position w:val="1"/>
          <w:lang w:val="es-ES_tradnl"/>
        </w:rPr>
      </w:pPr>
      <w:r w:rsidRPr="00575071">
        <w:rPr>
          <w:rFonts w:asciiTheme="minorHAnsi" w:hAnsiTheme="minorHAnsi"/>
          <w:b/>
          <w:bCs/>
          <w:position w:val="1"/>
          <w:lang w:val="es-ES_tradnl"/>
        </w:rPr>
        <w:t>Obtención de la función lógica a partir de la tabla de verdad</w:t>
      </w:r>
    </w:p>
    <w:p w:rsidR="005E54F1" w:rsidRPr="00575071" w:rsidRDefault="005E54F1">
      <w:pPr>
        <w:pStyle w:val="Sangradetextonormal"/>
        <w:ind w:firstLine="0"/>
        <w:rPr>
          <w:rFonts w:asciiTheme="minorHAnsi" w:hAnsiTheme="minorHAnsi"/>
          <w:b/>
          <w:bCs/>
          <w:position w:val="1"/>
          <w:lang w:val="es-ES_tradnl"/>
        </w:rPr>
      </w:pPr>
    </w:p>
    <w:p w:rsidR="005E54F1" w:rsidRPr="00575071" w:rsidRDefault="003F6B51">
      <w:pPr>
        <w:pStyle w:val="Sangradetextonormal"/>
        <w:ind w:firstLine="360"/>
        <w:rPr>
          <w:rFonts w:asciiTheme="minorHAnsi" w:hAnsiTheme="minorHAnsi"/>
          <w:position w:val="1"/>
          <w:lang w:val="es-ES_tradnl"/>
        </w:rPr>
      </w:pPr>
      <w:r w:rsidRPr="00575071">
        <w:rPr>
          <w:rFonts w:asciiTheme="minorHAnsi" w:hAnsiTheme="minorHAnsi"/>
          <w:position w:val="1"/>
          <w:lang w:val="es-ES_tradnl"/>
        </w:rPr>
        <w:t>A partir de la tabla de verdad podemos obtener la función lógica de dos maneras distintas, utilizando la primera y segunda forma canónica.</w:t>
      </w:r>
    </w:p>
    <w:p w:rsidR="005E54F1" w:rsidRPr="00575071" w:rsidRDefault="005E54F1">
      <w:pPr>
        <w:pStyle w:val="Sangradetextonormal"/>
        <w:ind w:firstLine="360"/>
        <w:rPr>
          <w:rFonts w:asciiTheme="minorHAnsi" w:hAnsiTheme="minorHAnsi"/>
          <w:position w:val="1"/>
          <w:lang w:val="es-ES_tradnl"/>
        </w:rPr>
      </w:pPr>
    </w:p>
    <w:p w:rsidR="005E54F1" w:rsidRPr="00575071" w:rsidRDefault="003F6B51">
      <w:pPr>
        <w:pStyle w:val="Sangradetextonormal"/>
        <w:ind w:firstLine="360"/>
        <w:rPr>
          <w:rFonts w:asciiTheme="minorHAnsi" w:hAnsiTheme="minorHAnsi"/>
          <w:position w:val="1"/>
          <w:lang w:val="es-ES_tradnl"/>
        </w:rPr>
      </w:pPr>
      <w:r w:rsidRPr="00575071">
        <w:rPr>
          <w:rFonts w:asciiTheme="minorHAnsi" w:hAnsiTheme="minorHAnsi"/>
          <w:position w:val="1"/>
          <w:lang w:val="es-ES_tradnl"/>
        </w:rPr>
        <w:t xml:space="preserve">La </w:t>
      </w:r>
      <w:r w:rsidRPr="00575071">
        <w:rPr>
          <w:rFonts w:asciiTheme="minorHAnsi" w:hAnsiTheme="minorHAnsi"/>
          <w:b/>
          <w:bCs/>
          <w:position w:val="1"/>
          <w:lang w:val="es-ES_tradnl"/>
        </w:rPr>
        <w:t>forma canónica</w:t>
      </w:r>
      <w:r w:rsidRPr="00575071">
        <w:rPr>
          <w:rFonts w:asciiTheme="minorHAnsi" w:hAnsiTheme="minorHAnsi"/>
          <w:position w:val="1"/>
          <w:lang w:val="es-ES_tradnl"/>
        </w:rPr>
        <w:t xml:space="preserve"> de una función es todo producto de sumas o toda suma de productos en las que aparecen todas las variables, bien en forma directa, bien en forma complementada.</w:t>
      </w:r>
    </w:p>
    <w:p w:rsidR="005E54F1" w:rsidRPr="00575071" w:rsidRDefault="005E54F1">
      <w:pPr>
        <w:pStyle w:val="Sangradetextonormal"/>
        <w:ind w:firstLine="360"/>
        <w:rPr>
          <w:rFonts w:asciiTheme="minorHAnsi" w:hAnsiTheme="minorHAnsi"/>
          <w:position w:val="1"/>
          <w:lang w:val="es-ES_tradnl"/>
        </w:rPr>
      </w:pPr>
    </w:p>
    <w:p w:rsidR="005E54F1" w:rsidRPr="00575071" w:rsidRDefault="003F6B51">
      <w:pPr>
        <w:pStyle w:val="Sangradetextonormal"/>
        <w:numPr>
          <w:ilvl w:val="0"/>
          <w:numId w:val="18"/>
        </w:numPr>
        <w:rPr>
          <w:rFonts w:asciiTheme="minorHAnsi" w:hAnsiTheme="minorHAnsi"/>
          <w:position w:val="1"/>
          <w:lang w:val="es-ES_tradnl"/>
        </w:rPr>
      </w:pPr>
      <w:r w:rsidRPr="00575071">
        <w:rPr>
          <w:rFonts w:asciiTheme="minorHAnsi" w:hAnsiTheme="minorHAnsi"/>
          <w:b/>
          <w:bCs/>
          <w:i/>
          <w:iCs/>
          <w:position w:val="1"/>
          <w:lang w:val="es-ES_tradnl"/>
        </w:rPr>
        <w:t xml:space="preserve">La primera forma canónica o suma de productos o minterms, </w:t>
      </w:r>
      <w:r w:rsidRPr="00575071">
        <w:rPr>
          <w:rFonts w:asciiTheme="minorHAnsi" w:hAnsiTheme="minorHAnsi"/>
          <w:position w:val="1"/>
          <w:lang w:val="es-ES_tradnl"/>
        </w:rPr>
        <w:t>se obtiene sumando todos los productos lógicos que dan salida 1, asignando al estado 0 (cero) la variable inversa y al estado 1 la variable directa.</w:t>
      </w:r>
    </w:p>
    <w:p w:rsidR="005E54F1" w:rsidRPr="00575071" w:rsidRDefault="005E54F1">
      <w:pPr>
        <w:pStyle w:val="Sangradetextonormal"/>
        <w:ind w:left="720" w:firstLine="0"/>
        <w:rPr>
          <w:rFonts w:asciiTheme="minorHAnsi" w:hAnsiTheme="minorHAnsi"/>
          <w:position w:val="1"/>
          <w:lang w:val="es-ES_tradnl"/>
        </w:rPr>
      </w:pPr>
    </w:p>
    <w:p w:rsidR="005E54F1" w:rsidRPr="00575071" w:rsidRDefault="003F6B51">
      <w:pPr>
        <w:pStyle w:val="Sangradetextonormal"/>
        <w:numPr>
          <w:ilvl w:val="0"/>
          <w:numId w:val="18"/>
        </w:numPr>
        <w:rPr>
          <w:rFonts w:asciiTheme="minorHAnsi" w:hAnsiTheme="minorHAnsi"/>
          <w:position w:val="1"/>
          <w:lang w:val="es-ES_tradnl"/>
        </w:rPr>
      </w:pPr>
      <w:r w:rsidRPr="00575071">
        <w:rPr>
          <w:rFonts w:asciiTheme="minorHAnsi" w:hAnsiTheme="minorHAnsi"/>
          <w:b/>
          <w:bCs/>
          <w:i/>
          <w:iCs/>
          <w:position w:val="1"/>
          <w:lang w:val="es-ES_tradnl"/>
        </w:rPr>
        <w:t xml:space="preserve">La segunda forma canónica o producto de sumas o maxterms, </w:t>
      </w:r>
      <w:r w:rsidRPr="00575071">
        <w:rPr>
          <w:rFonts w:asciiTheme="minorHAnsi" w:hAnsiTheme="minorHAnsi"/>
          <w:position w:val="1"/>
          <w:lang w:val="es-ES_tradnl"/>
        </w:rPr>
        <w:t xml:space="preserve">se obtiene con este razonamiento: </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 xml:space="preserve">La salida en forma de productos de sumas ( S = </w:t>
      </w:r>
      <w:r w:rsidRPr="00575071">
        <w:rPr>
          <w:rFonts w:asciiTheme="minorHAnsi" w:hAnsiTheme="minorHAnsi"/>
          <w:position w:val="-4"/>
          <w:lang w:val="es-ES_tradnl"/>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12.1pt" o:ole="">
            <v:imagedata r:id="rId19" o:title=""/>
          </v:shape>
          <o:OLEObject Type="Embed" ProgID="Equation.3" ShapeID="_x0000_i1025" DrawAspect="Content" ObjectID="_1477720792" r:id="rId20"/>
        </w:object>
      </w:r>
      <w:r w:rsidRPr="00575071">
        <w:rPr>
          <w:rFonts w:asciiTheme="minorHAnsi" w:hAnsiTheme="minorHAnsi"/>
          <w:position w:val="1"/>
          <w:lang w:val="es-ES_tradnl"/>
        </w:rPr>
        <w:t>) será igual a 2</w:t>
      </w:r>
      <w:r w:rsidRPr="00575071">
        <w:rPr>
          <w:rFonts w:asciiTheme="minorHAnsi" w:hAnsiTheme="minorHAnsi"/>
          <w:position w:val="1"/>
          <w:vertAlign w:val="superscript"/>
          <w:lang w:val="es-ES_tradnl"/>
        </w:rPr>
        <w:t>n</w:t>
      </w:r>
      <w:r w:rsidRPr="00575071">
        <w:rPr>
          <w:rFonts w:asciiTheme="minorHAnsi" w:hAnsiTheme="minorHAnsi"/>
          <w:position w:val="1"/>
          <w:lang w:val="es-ES_tradnl"/>
        </w:rPr>
        <w:t xml:space="preserve"> – 1 – i , siendo i el lugar que ocupan los términos que dan salida 0.</w:t>
      </w:r>
    </w:p>
    <w:p w:rsidR="005E54F1" w:rsidRPr="00575071" w:rsidRDefault="005E54F1">
      <w:pPr>
        <w:pStyle w:val="Sangradetextonormal"/>
        <w:ind w:left="1080"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También se puede obtener directamente de la tabla de verdad observando que combinaciones hacen S = 0, y sustituyendo en cada una de ellas el valor 0 por una variable directa y el valor 1 por su expresión inversa.</w:t>
      </w:r>
    </w:p>
    <w:p w:rsidR="005E54F1" w:rsidRPr="00575071" w:rsidRDefault="005E54F1">
      <w:pPr>
        <w:pStyle w:val="Sangradetextonormal"/>
        <w:ind w:left="1080"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Ejemplo:</w:t>
      </w:r>
    </w:p>
    <w:p w:rsidR="005E54F1" w:rsidRPr="00575071" w:rsidRDefault="005E54F1">
      <w:pPr>
        <w:pStyle w:val="Sangradetextonormal"/>
        <w:ind w:left="1080" w:firstLine="0"/>
        <w:rPr>
          <w:rFonts w:asciiTheme="minorHAnsi" w:hAnsiTheme="minorHAnsi"/>
          <w:position w:val="1"/>
          <w:lang w:val="es-ES_tradnl"/>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28"/>
        <w:gridCol w:w="1729"/>
        <w:gridCol w:w="1729"/>
        <w:gridCol w:w="1729"/>
        <w:gridCol w:w="1729"/>
      </w:tblGrid>
      <w:tr w:rsidR="005E54F1" w:rsidRPr="00575071">
        <w:tc>
          <w:tcPr>
            <w:tcW w:w="1728" w:type="dxa"/>
          </w:tcPr>
          <w:p w:rsidR="005E54F1" w:rsidRPr="00575071" w:rsidRDefault="005E54F1">
            <w:pPr>
              <w:pStyle w:val="Sangradetextonormal"/>
              <w:ind w:firstLine="0"/>
              <w:rPr>
                <w:rFonts w:asciiTheme="minorHAnsi" w:hAnsiTheme="minorHAnsi"/>
                <w:position w:val="1"/>
                <w:lang w:val="es-ES_tradnl"/>
              </w:rPr>
            </w:pPr>
          </w:p>
        </w:tc>
        <w:tc>
          <w:tcPr>
            <w:tcW w:w="1729" w:type="dxa"/>
            <w:shd w:val="clear" w:color="auto" w:fill="C0C0C0"/>
          </w:tcPr>
          <w:p w:rsidR="005E54F1" w:rsidRPr="00575071" w:rsidRDefault="003F6B51">
            <w:pPr>
              <w:pStyle w:val="Sangradetextonormal"/>
              <w:ind w:firstLine="0"/>
              <w:jc w:val="center"/>
              <w:rPr>
                <w:rFonts w:asciiTheme="minorHAnsi" w:hAnsiTheme="minorHAnsi"/>
                <w:b/>
                <w:bCs/>
                <w:position w:val="1"/>
                <w:lang w:val="es-ES_tradnl"/>
              </w:rPr>
            </w:pPr>
            <w:r w:rsidRPr="00575071">
              <w:rPr>
                <w:rFonts w:asciiTheme="minorHAnsi" w:hAnsiTheme="minorHAnsi"/>
                <w:b/>
                <w:bCs/>
                <w:position w:val="1"/>
                <w:lang w:val="es-ES_tradnl"/>
              </w:rPr>
              <w:t>c</w:t>
            </w:r>
          </w:p>
        </w:tc>
        <w:tc>
          <w:tcPr>
            <w:tcW w:w="1729" w:type="dxa"/>
            <w:shd w:val="clear" w:color="auto" w:fill="C0C0C0"/>
          </w:tcPr>
          <w:p w:rsidR="005E54F1" w:rsidRPr="00575071" w:rsidRDefault="003F6B51">
            <w:pPr>
              <w:pStyle w:val="Sangradetextonormal"/>
              <w:ind w:firstLine="0"/>
              <w:jc w:val="center"/>
              <w:rPr>
                <w:rFonts w:asciiTheme="minorHAnsi" w:hAnsiTheme="minorHAnsi"/>
                <w:b/>
                <w:bCs/>
                <w:position w:val="1"/>
                <w:lang w:val="es-ES_tradnl"/>
              </w:rPr>
            </w:pPr>
            <w:r w:rsidRPr="00575071">
              <w:rPr>
                <w:rFonts w:asciiTheme="minorHAnsi" w:hAnsiTheme="minorHAnsi"/>
                <w:b/>
                <w:bCs/>
                <w:position w:val="1"/>
                <w:lang w:val="es-ES_tradnl"/>
              </w:rPr>
              <w:t>b</w:t>
            </w:r>
          </w:p>
        </w:tc>
        <w:tc>
          <w:tcPr>
            <w:tcW w:w="1729" w:type="dxa"/>
            <w:shd w:val="clear" w:color="auto" w:fill="C0C0C0"/>
          </w:tcPr>
          <w:p w:rsidR="005E54F1" w:rsidRPr="00575071" w:rsidRDefault="003F6B51">
            <w:pPr>
              <w:pStyle w:val="Sangradetextonormal"/>
              <w:ind w:firstLine="0"/>
              <w:jc w:val="center"/>
              <w:rPr>
                <w:rFonts w:asciiTheme="minorHAnsi" w:hAnsiTheme="minorHAnsi"/>
                <w:b/>
                <w:bCs/>
                <w:position w:val="1"/>
                <w:lang w:val="es-ES_tradnl"/>
              </w:rPr>
            </w:pPr>
            <w:r w:rsidRPr="00575071">
              <w:rPr>
                <w:rFonts w:asciiTheme="minorHAnsi" w:hAnsiTheme="minorHAnsi"/>
                <w:b/>
                <w:bCs/>
                <w:position w:val="1"/>
                <w:lang w:val="es-ES_tradnl"/>
              </w:rPr>
              <w:t>a</w:t>
            </w:r>
          </w:p>
        </w:tc>
        <w:tc>
          <w:tcPr>
            <w:tcW w:w="1729" w:type="dxa"/>
            <w:shd w:val="clear" w:color="auto" w:fill="C0C0C0"/>
          </w:tcPr>
          <w:p w:rsidR="005E54F1" w:rsidRPr="00575071" w:rsidRDefault="003F6B51">
            <w:pPr>
              <w:pStyle w:val="Sangradetextonormal"/>
              <w:ind w:firstLine="0"/>
              <w:jc w:val="center"/>
              <w:rPr>
                <w:rFonts w:asciiTheme="minorHAnsi" w:hAnsiTheme="minorHAnsi"/>
                <w:b/>
                <w:bCs/>
                <w:position w:val="1"/>
                <w:lang w:val="es-ES_tradnl"/>
              </w:rPr>
            </w:pPr>
            <w:r w:rsidRPr="00575071">
              <w:rPr>
                <w:rFonts w:asciiTheme="minorHAnsi" w:hAnsiTheme="minorHAnsi"/>
                <w:b/>
                <w:bCs/>
                <w:position w:val="1"/>
                <w:lang w:val="es-ES_tradnl"/>
              </w:rPr>
              <w:t>S</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2</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3</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4</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5</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6</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c>
          <w:tcPr>
            <w:tcW w:w="172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7</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9"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bl>
    <w:p w:rsidR="005E54F1" w:rsidRPr="00575071" w:rsidRDefault="005E54F1">
      <w:pPr>
        <w:pStyle w:val="Sangradetextonormal"/>
        <w:ind w:left="1080"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b/>
          <w:bCs/>
          <w:i/>
          <w:iCs/>
          <w:position w:val="1"/>
          <w:lang w:val="es-ES_tradnl"/>
        </w:rPr>
      </w:pPr>
      <w:r w:rsidRPr="00575071">
        <w:rPr>
          <w:rFonts w:asciiTheme="minorHAnsi" w:hAnsiTheme="minorHAnsi"/>
          <w:b/>
          <w:bCs/>
          <w:i/>
          <w:iCs/>
          <w:position w:val="1"/>
          <w:lang w:val="es-ES_tradnl"/>
        </w:rPr>
        <w:t>Primera forma canónica:</w:t>
      </w:r>
    </w:p>
    <w:p w:rsidR="005E54F1" w:rsidRPr="00575071" w:rsidRDefault="005E54F1">
      <w:pPr>
        <w:pStyle w:val="Sangradetextonormal"/>
        <w:ind w:left="1080" w:firstLine="0"/>
        <w:rPr>
          <w:rFonts w:asciiTheme="minorHAnsi" w:hAnsiTheme="minorHAnsi"/>
          <w:b/>
          <w:bCs/>
          <w:i/>
          <w:iCs/>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28"/>
          <w:lang w:val="es-ES_tradnl"/>
        </w:rPr>
        <w:object w:dxaOrig="1680" w:dyaOrig="540">
          <v:shape id="_x0000_i1026" type="#_x0000_t75" style="width:84.1pt;height:26.9pt" o:ole="">
            <v:imagedata r:id="rId21" o:title=""/>
          </v:shape>
          <o:OLEObject Type="Embed" ProgID="Equation.3" ShapeID="_x0000_i1026" DrawAspect="Content" ObjectID="_1477720793" r:id="rId22"/>
        </w:object>
      </w:r>
      <w:r w:rsidRPr="00575071">
        <w:rPr>
          <w:rFonts w:asciiTheme="minorHAnsi" w:hAnsiTheme="minorHAnsi"/>
          <w:position w:val="-6"/>
          <w:lang w:val="es-ES_tradnl"/>
        </w:rPr>
        <w:object w:dxaOrig="3280" w:dyaOrig="320">
          <v:shape id="_x0000_i1027" type="#_x0000_t75" style="width:163.5pt;height:15.5pt" o:ole="">
            <v:imagedata r:id="rId23" o:title=""/>
          </v:shape>
          <o:OLEObject Type="Embed" ProgID="Equation.3" ShapeID="_x0000_i1027" DrawAspect="Content" ObjectID="_1477720794" r:id="rId24"/>
        </w:object>
      </w:r>
    </w:p>
    <w:p w:rsidR="005E54F1" w:rsidRPr="00575071" w:rsidRDefault="005E54F1">
      <w:pPr>
        <w:pStyle w:val="Sangradetextonormal"/>
        <w:ind w:left="1080"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b/>
          <w:bCs/>
          <w:i/>
          <w:iCs/>
          <w:position w:val="1"/>
          <w:lang w:val="es-ES_tradnl"/>
        </w:rPr>
      </w:pPr>
      <w:r w:rsidRPr="00575071">
        <w:rPr>
          <w:rFonts w:asciiTheme="minorHAnsi" w:hAnsiTheme="minorHAnsi"/>
          <w:b/>
          <w:bCs/>
          <w:i/>
          <w:iCs/>
          <w:position w:val="1"/>
          <w:lang w:val="es-ES_tradnl"/>
        </w:rPr>
        <w:t>Segunda forma canónica</w:t>
      </w:r>
    </w:p>
    <w:p w:rsidR="005E54F1" w:rsidRPr="00575071" w:rsidRDefault="005E54F1">
      <w:pPr>
        <w:pStyle w:val="Sangradetextonormal"/>
        <w:ind w:left="1080" w:firstLine="0"/>
        <w:rPr>
          <w:rFonts w:asciiTheme="minorHAnsi" w:hAnsiTheme="minorHAnsi"/>
          <w:b/>
          <w:bCs/>
          <w:i/>
          <w:iCs/>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i = 0                                     7 – 0 = 7</w:t>
      </w: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i = 2                                     7 – 2 = 5</w:t>
      </w: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1"/>
          <w:lang w:val="es-ES_tradnl"/>
        </w:rPr>
        <w:t>i = 5                                     7 – 5 = 2</w:t>
      </w:r>
    </w:p>
    <w:p w:rsidR="005E54F1" w:rsidRPr="00575071" w:rsidRDefault="005E54F1">
      <w:pPr>
        <w:pStyle w:val="Sangradetextonormal"/>
        <w:ind w:left="1080" w:firstLine="0"/>
        <w:rPr>
          <w:rFonts w:asciiTheme="minorHAnsi" w:hAnsiTheme="minorHAnsi"/>
          <w:position w:val="1"/>
          <w:lang w:val="es-ES_tradnl"/>
        </w:rPr>
      </w:pPr>
    </w:p>
    <w:p w:rsidR="005E54F1" w:rsidRPr="00575071" w:rsidRDefault="003F6B51">
      <w:pPr>
        <w:pStyle w:val="Sangradetextonormal"/>
        <w:ind w:left="1080" w:firstLine="0"/>
        <w:rPr>
          <w:rFonts w:asciiTheme="minorHAnsi" w:hAnsiTheme="minorHAnsi"/>
          <w:position w:val="1"/>
          <w:lang w:val="es-ES_tradnl"/>
        </w:rPr>
      </w:pPr>
      <w:r w:rsidRPr="00575071">
        <w:rPr>
          <w:rFonts w:asciiTheme="minorHAnsi" w:hAnsiTheme="minorHAnsi"/>
          <w:position w:val="-28"/>
          <w:lang w:val="es-ES_tradnl"/>
        </w:rPr>
        <w:object w:dxaOrig="1420" w:dyaOrig="540">
          <v:shape id="_x0000_i1028" type="#_x0000_t75" style="width:70.65pt;height:26.9pt" o:ole="">
            <v:imagedata r:id="rId25" o:title=""/>
          </v:shape>
          <o:OLEObject Type="Embed" ProgID="Equation.3" ShapeID="_x0000_i1028" DrawAspect="Content" ObjectID="_1477720795" r:id="rId26"/>
        </w:object>
      </w:r>
      <w:r w:rsidRPr="00575071">
        <w:rPr>
          <w:rFonts w:asciiTheme="minorHAnsi" w:hAnsiTheme="minorHAnsi"/>
          <w:position w:val="-10"/>
          <w:lang w:val="es-ES_tradnl"/>
        </w:rPr>
        <w:object w:dxaOrig="3400" w:dyaOrig="360">
          <v:shape id="_x0000_i1029" type="#_x0000_t75" style="width:169.55pt;height:18.15pt" o:ole="">
            <v:imagedata r:id="rId27" o:title=""/>
          </v:shape>
          <o:OLEObject Type="Embed" ProgID="Equation.3" ShapeID="_x0000_i1029" DrawAspect="Content" ObjectID="_1477720796" r:id="rId28"/>
        </w:object>
      </w:r>
      <w:r w:rsidRPr="00575071">
        <w:rPr>
          <w:rFonts w:asciiTheme="minorHAnsi" w:hAnsiTheme="minorHAnsi"/>
          <w:position w:val="-10"/>
          <w:lang w:val="es-ES_tradnl"/>
        </w:rPr>
        <w:object w:dxaOrig="1440" w:dyaOrig="340">
          <v:shape id="_x0000_i1030" type="#_x0000_t75" style="width:1in;height:16.8pt" o:ole="">
            <v:imagedata r:id="rId29" o:title=""/>
          </v:shape>
          <o:OLEObject Type="Embed" ProgID="Equation.3" ShapeID="_x0000_i1030" DrawAspect="Content" ObjectID="_1477720797" r:id="rId30"/>
        </w:objec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0"/>
          <w:numId w:val="17"/>
        </w:numPr>
        <w:rPr>
          <w:rFonts w:asciiTheme="minorHAnsi" w:hAnsiTheme="minorHAnsi"/>
          <w:b/>
          <w:position w:val="1"/>
          <w:lang w:val="es-ES_tradnl"/>
        </w:rPr>
      </w:pPr>
      <w:r w:rsidRPr="00575071">
        <w:rPr>
          <w:rFonts w:asciiTheme="minorHAnsi" w:hAnsiTheme="minorHAnsi"/>
          <w:b/>
          <w:position w:val="1"/>
          <w:lang w:val="es-ES_tradnl"/>
        </w:rPr>
        <w:t>Simplificación de funciones</w:t>
      </w:r>
    </w:p>
    <w:p w:rsidR="005E54F1" w:rsidRPr="00575071" w:rsidRDefault="005E54F1">
      <w:pPr>
        <w:pStyle w:val="Sangradetextonormal"/>
        <w:ind w:firstLine="0"/>
        <w:rPr>
          <w:rFonts w:asciiTheme="minorHAnsi" w:hAnsiTheme="minorHAnsi"/>
          <w:b/>
          <w:position w:val="1"/>
          <w:lang w:val="es-ES_tradnl"/>
        </w:rPr>
      </w:pPr>
    </w:p>
    <w:p w:rsidR="005E54F1" w:rsidRPr="00575071" w:rsidRDefault="003F6B51">
      <w:pPr>
        <w:pStyle w:val="Sangradetextonormal"/>
        <w:rPr>
          <w:rFonts w:asciiTheme="minorHAnsi" w:hAnsiTheme="minorHAnsi"/>
          <w:position w:val="1"/>
          <w:lang w:val="es-ES_tradnl"/>
        </w:rPr>
      </w:pPr>
      <w:r w:rsidRPr="00575071">
        <w:rPr>
          <w:rFonts w:asciiTheme="minorHAnsi" w:hAnsiTheme="minorHAnsi"/>
          <w:b/>
          <w:i/>
          <w:position w:val="1"/>
          <w:lang w:val="es-ES_tradnl"/>
        </w:rPr>
        <w:t>Simplificar</w:t>
      </w:r>
      <w:r w:rsidRPr="00575071">
        <w:rPr>
          <w:rFonts w:asciiTheme="minorHAnsi" w:hAnsiTheme="minorHAnsi"/>
          <w:position w:val="1"/>
          <w:lang w:val="es-ES_tradnl"/>
        </w:rPr>
        <w:t xml:space="preserve"> una función lógica es hallar una nueva función equivalente a la primera, cuyo logigrama resulte más simplificado que el del circuito inicial.</w:t>
      </w:r>
    </w:p>
    <w:p w:rsidR="005E54F1" w:rsidRPr="00575071" w:rsidRDefault="005E54F1">
      <w:pPr>
        <w:pStyle w:val="Sangradetextonormal"/>
        <w:rPr>
          <w:rFonts w:asciiTheme="minorHAnsi" w:hAnsiTheme="minorHAnsi"/>
          <w:position w:val="1"/>
          <w:lang w:val="es-ES_tradnl"/>
        </w:rPr>
      </w:pPr>
    </w:p>
    <w:p w:rsidR="005E54F1" w:rsidRDefault="003F6B51">
      <w:pPr>
        <w:pStyle w:val="Sangradetextonormal"/>
        <w:rPr>
          <w:rFonts w:asciiTheme="minorHAnsi" w:hAnsiTheme="minorHAnsi"/>
          <w:position w:val="1"/>
          <w:lang w:val="es-ES_tradnl"/>
        </w:rPr>
      </w:pPr>
      <w:r w:rsidRPr="00575071">
        <w:rPr>
          <w:rFonts w:asciiTheme="minorHAnsi" w:hAnsiTheme="minorHAnsi"/>
          <w:position w:val="1"/>
          <w:lang w:val="es-ES_tradnl"/>
        </w:rPr>
        <w:t>Para obtener la simplificación de una función de varias variables, podemos aplicar las propiedades de las operaciones lógicas y las características de la estructura de álgebra de Boole.</w:t>
      </w:r>
    </w:p>
    <w:p w:rsidR="007E7ECE" w:rsidRPr="00575071" w:rsidRDefault="007E7ECE">
      <w:pPr>
        <w:pStyle w:val="Sangradetextonormal"/>
        <w:rPr>
          <w:rFonts w:asciiTheme="minorHAnsi" w:hAnsiTheme="minorHAnsi"/>
          <w:position w:val="1"/>
          <w:lang w:val="es-ES_tradnl"/>
        </w:rPr>
      </w:pPr>
    </w:p>
    <w:p w:rsidR="005E54F1" w:rsidRPr="00575071" w:rsidRDefault="005E54F1">
      <w:pPr>
        <w:pStyle w:val="Sangradetextonormal"/>
        <w:rPr>
          <w:rFonts w:asciiTheme="minorHAnsi" w:hAnsiTheme="minorHAnsi"/>
          <w:position w:val="1"/>
          <w:lang w:val="es-ES_tradnl"/>
        </w:rPr>
      </w:pPr>
      <w:r w:rsidRPr="005E54F1">
        <w:rPr>
          <w:rFonts w:asciiTheme="minorHAnsi" w:hAnsiTheme="minorHAnsi"/>
          <w:position w:val="1"/>
          <w:lang w:val="es-ES_tradnl"/>
        </w:rPr>
        <w:lastRenderedPageBreak/>
        <w:pict>
          <v:line id="Line 40" o:spid="_x0000_s1038" style="position:absolute;left:0;text-align:left;z-index:251624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36.9pt,14.45pt" to="244.1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" o:allowincell="f"/>
        </w:pict>
      </w:r>
    </w:p>
    <w:p w:rsidR="005E54F1" w:rsidRPr="00575071" w:rsidRDefault="003F6B51">
      <w:pPr>
        <w:pStyle w:val="Sangradetextonormal"/>
        <w:rPr>
          <w:rFonts w:asciiTheme="minorHAnsi" w:hAnsiTheme="minorHAnsi"/>
          <w:position w:val="1"/>
          <w:lang w:val="es-ES_tradnl"/>
        </w:rPr>
      </w:pPr>
      <w:r w:rsidRPr="00575071">
        <w:rPr>
          <w:rFonts w:asciiTheme="minorHAnsi" w:hAnsiTheme="minorHAnsi"/>
          <w:position w:val="1"/>
          <w:lang w:val="es-ES_tradnl"/>
        </w:rPr>
        <w:t xml:space="preserve">Ejemplo: simplificar la función F = A B C + A B C  </w:t>
      </w:r>
    </w:p>
    <w:p w:rsidR="005E54F1" w:rsidRPr="00575071" w:rsidRDefault="005E54F1">
      <w:pPr>
        <w:pStyle w:val="Sangradetextonormal"/>
        <w:rPr>
          <w:rFonts w:asciiTheme="minorHAnsi" w:hAnsiTheme="minorHAnsi"/>
          <w:position w:val="1"/>
          <w:lang w:val="es-ES_tradnl"/>
        </w:rPr>
      </w:pPr>
    </w:p>
    <w:p w:rsidR="005E54F1" w:rsidRPr="00575071" w:rsidRDefault="003F6B51">
      <w:pPr>
        <w:pStyle w:val="Sangradetextonormal"/>
        <w:numPr>
          <w:ilvl w:val="0"/>
          <w:numId w:val="4"/>
        </w:numPr>
        <w:rPr>
          <w:rFonts w:asciiTheme="minorHAnsi" w:hAnsiTheme="minorHAnsi"/>
          <w:position w:val="1"/>
          <w:lang w:val="es-ES_tradnl"/>
        </w:rPr>
      </w:pPr>
      <w:r w:rsidRPr="00575071">
        <w:rPr>
          <w:rFonts w:asciiTheme="minorHAnsi" w:hAnsiTheme="minorHAnsi"/>
          <w:position w:val="1"/>
          <w:lang w:val="es-ES_tradnl"/>
        </w:rPr>
        <w:t>Como la suma y el producto lógicos son distributivos, podemos sacar factor común, con lo que resulta:</w:t>
      </w:r>
    </w:p>
    <w:p w:rsidR="005E54F1" w:rsidRPr="00575071" w:rsidRDefault="007E7ECE">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41" o:spid="_x0000_s1037" style="position:absolute;left:0;text-align:left;z-index:251625984;visibility:visible;mso-wrap-style:square;mso-height-percent:0;mso-wrap-distance-left:9pt;mso-wrap-distance-top:0;mso-wrap-distance-right:9pt;mso-wrap-distance-bottom:0;mso-position-horizontal-relative:text;mso-position-vertical-relative:text;mso-height-percent:0;mso-width-relative:page;mso-height-relative:page" from="218.1pt,.05pt" to="225.0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" o:allowincell="f"/>
        </w:pict>
      </w:r>
      <w:r w:rsidR="003F6B51" w:rsidRPr="00575071">
        <w:rPr>
          <w:rFonts w:asciiTheme="minorHAnsi" w:hAnsiTheme="minorHAnsi"/>
          <w:position w:val="1"/>
          <w:lang w:val="es-ES_tradnl"/>
        </w:rPr>
        <w:t xml:space="preserve">                                                     F = AB ( C +  C )</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numPr>
          <w:ilvl w:val="0"/>
          <w:numId w:val="4"/>
        </w:numPr>
        <w:rPr>
          <w:rFonts w:asciiTheme="minorHAnsi" w:hAnsiTheme="minorHAnsi"/>
          <w:position w:val="1"/>
          <w:lang w:val="es-ES_tradnl"/>
        </w:rPr>
      </w:pPr>
      <w:r w:rsidRPr="00575071">
        <w:rPr>
          <w:rFonts w:asciiTheme="minorHAnsi" w:hAnsiTheme="minorHAnsi"/>
          <w:position w:val="1"/>
          <w:lang w:val="es-ES_tradnl"/>
        </w:rPr>
        <w:t>Si cosideramos los respectivos elementos neutros de cada operación, tendremos:</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7E7ECE">
      <w:pPr>
        <w:pStyle w:val="Sangradetextonormal"/>
        <w:ind w:left="284" w:firstLine="0"/>
        <w:rPr>
          <w:rFonts w:asciiTheme="minorHAnsi" w:hAnsiTheme="minorHAnsi"/>
          <w:position w:val="1"/>
          <w:lang w:val="es-ES_tradnl"/>
        </w:rPr>
      </w:pPr>
      <w:r w:rsidRPr="005E54F1">
        <w:rPr>
          <w:rFonts w:asciiTheme="minorHAnsi" w:hAnsiTheme="minorHAnsi"/>
          <w:position w:val="1"/>
          <w:lang w:val="es-ES_tradnl"/>
        </w:rPr>
        <w:pict>
          <v:line id="Line 42" o:spid="_x0000_s1036" style="position:absolute;left:0;text-align:left;z-index:251627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12pt,.7pt" to="119.2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8uvhACAAAn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" o:allowincell="f"/>
        </w:pict>
      </w:r>
      <w:r w:rsidR="003F6B51" w:rsidRPr="00575071">
        <w:rPr>
          <w:rFonts w:asciiTheme="minorHAnsi" w:hAnsiTheme="minorHAnsi"/>
          <w:position w:val="1"/>
          <w:lang w:val="es-ES_tradnl"/>
        </w:rPr>
        <w:t xml:space="preserve">              F = AB ( C +  C ) = A B * 1 = A B</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1"/>
          <w:numId w:val="19"/>
        </w:numPr>
        <w:rPr>
          <w:rFonts w:asciiTheme="minorHAnsi" w:hAnsiTheme="minorHAnsi"/>
          <w:b/>
          <w:i/>
          <w:position w:val="1"/>
          <w:lang w:val="es-ES_tradnl"/>
        </w:rPr>
      </w:pPr>
      <w:r w:rsidRPr="00575071">
        <w:rPr>
          <w:rFonts w:asciiTheme="minorHAnsi" w:hAnsiTheme="minorHAnsi"/>
          <w:b/>
          <w:i/>
          <w:position w:val="1"/>
          <w:lang w:val="es-ES_tradnl"/>
        </w:rPr>
        <w:t>Diagramas de Karnaugh</w:t>
      </w:r>
    </w:p>
    <w:p w:rsidR="005E54F1" w:rsidRPr="00575071" w:rsidRDefault="005E54F1">
      <w:pPr>
        <w:pStyle w:val="Sangradetextonormal"/>
        <w:ind w:left="284" w:firstLine="0"/>
        <w:rPr>
          <w:rFonts w:asciiTheme="minorHAnsi" w:hAnsiTheme="minorHAnsi"/>
          <w:b/>
          <w:i/>
          <w:position w:val="1"/>
          <w:lang w:val="es-ES_tradnl"/>
        </w:rPr>
      </w:pPr>
    </w:p>
    <w:p w:rsidR="005E54F1" w:rsidRPr="00575071" w:rsidRDefault="003F6B51">
      <w:pPr>
        <w:pStyle w:val="Sangradetextonormal"/>
        <w:ind w:left="284" w:firstLine="256"/>
        <w:rPr>
          <w:rFonts w:asciiTheme="minorHAnsi" w:hAnsiTheme="minorHAnsi"/>
          <w:position w:val="1"/>
          <w:lang w:val="es-ES_tradnl"/>
        </w:rPr>
      </w:pPr>
      <w:r w:rsidRPr="00575071">
        <w:rPr>
          <w:rFonts w:asciiTheme="minorHAnsi" w:hAnsiTheme="minorHAnsi"/>
          <w:position w:val="1"/>
          <w:lang w:val="es-ES_tradnl"/>
        </w:rPr>
        <w:t>Se utilizan para simplificar funciones. Son cuadros de doble entrada en los que aparecen tantas casillas como posibles términos canónicos tenga la función que se desea representar.</w:t>
      </w:r>
    </w:p>
    <w:p w:rsidR="005E54F1" w:rsidRPr="00575071" w:rsidRDefault="005E54F1">
      <w:pPr>
        <w:pStyle w:val="Sangradetextonormal"/>
        <w:ind w:left="284" w:firstLine="256"/>
        <w:rPr>
          <w:rFonts w:asciiTheme="minorHAnsi" w:hAnsiTheme="minorHAnsi"/>
          <w:position w:val="1"/>
          <w:lang w:val="es-ES_tradnl"/>
        </w:rPr>
      </w:pPr>
    </w:p>
    <w:p w:rsidR="005E54F1" w:rsidRPr="00575071" w:rsidRDefault="003F6B51">
      <w:pPr>
        <w:pStyle w:val="Sangradetextonormal"/>
        <w:ind w:left="284" w:firstLine="256"/>
        <w:rPr>
          <w:rFonts w:asciiTheme="minorHAnsi" w:hAnsiTheme="minorHAnsi"/>
          <w:position w:val="1"/>
          <w:lang w:val="es-ES_tradnl"/>
        </w:rPr>
      </w:pPr>
      <w:r w:rsidRPr="00575071">
        <w:rPr>
          <w:rFonts w:asciiTheme="minorHAnsi" w:hAnsiTheme="minorHAnsi"/>
          <w:position w:val="1"/>
          <w:lang w:val="es-ES_tradnl"/>
        </w:rPr>
        <w:t>El número dentro del recuadro indica el equivalente decimal de la combinación correspondiente.</w:t>
      </w:r>
    </w:p>
    <w:p w:rsidR="005E54F1" w:rsidRPr="00575071" w:rsidRDefault="005E54F1">
      <w:pPr>
        <w:pStyle w:val="Sangradetextonormal"/>
        <w:ind w:left="284" w:firstLine="256"/>
        <w:rPr>
          <w:rFonts w:asciiTheme="minorHAnsi" w:hAnsiTheme="minorHAnsi"/>
          <w:position w:val="1"/>
          <w:lang w:val="es-ES_tradnl"/>
        </w:rPr>
      </w:pPr>
    </w:p>
    <w:p w:rsidR="005E54F1" w:rsidRPr="00575071" w:rsidRDefault="003F6B51">
      <w:pPr>
        <w:pStyle w:val="Sangradetextonormal"/>
        <w:ind w:left="284" w:firstLine="256"/>
        <w:rPr>
          <w:rFonts w:asciiTheme="minorHAnsi" w:hAnsiTheme="minorHAnsi"/>
          <w:position w:val="1"/>
          <w:lang w:val="es-ES_tradnl"/>
        </w:rPr>
      </w:pPr>
      <w:r w:rsidRPr="00575071">
        <w:rPr>
          <w:rFonts w:asciiTheme="minorHAnsi" w:hAnsiTheme="minorHAnsi"/>
          <w:position w:val="1"/>
          <w:lang w:val="es-ES_tradnl"/>
        </w:rPr>
        <w:t>En este método, los cuadrados correspondientes a los términos canónicos que forman parte de la función se indican mediante un 1, y los correspondientes a los términos que no forman parte de ella se dejan en blanco. En el caso de que existan combinaciones con términos indefinidos, éstos se representarán como más interese, o 0 o 1.</w:t>
      </w:r>
    </w:p>
    <w:p w:rsidR="005E54F1" w:rsidRPr="00575071" w:rsidRDefault="005E54F1">
      <w:pPr>
        <w:pStyle w:val="Sangradetextonormal"/>
        <w:ind w:left="284" w:firstLine="256"/>
        <w:rPr>
          <w:rFonts w:asciiTheme="minorHAnsi" w:hAnsiTheme="minorHAnsi"/>
          <w:position w:val="1"/>
          <w:lang w:val="es-ES_tradnl"/>
        </w:rPr>
      </w:pPr>
    </w:p>
    <w:p w:rsidR="005E54F1" w:rsidRPr="00575071" w:rsidRDefault="003F6B51">
      <w:pPr>
        <w:pStyle w:val="Sangradetextonormal"/>
        <w:ind w:left="284" w:firstLine="256"/>
        <w:rPr>
          <w:rFonts w:asciiTheme="minorHAnsi" w:hAnsiTheme="minorHAnsi"/>
          <w:position w:val="1"/>
          <w:lang w:val="es-ES_tradnl"/>
        </w:rPr>
      </w:pPr>
      <w:r w:rsidRPr="00575071">
        <w:rPr>
          <w:rFonts w:asciiTheme="minorHAnsi" w:hAnsiTheme="minorHAnsi"/>
          <w:position w:val="1"/>
          <w:lang w:val="es-ES_tradnl"/>
        </w:rPr>
        <w:t>Para obtener la expresión más sencilla, es necesario realizar el mínimo número de agrupaciones con el mayor número de 1  posibles, que formen parte de cuadros adyacentes. La tabla es cerrada, es decir, la columna ( 1, 9, 13, 5) es adyacente a la (0, 8, 12, 4) y la primera fila es adyacente a la última.</w:t>
      </w:r>
    </w:p>
    <w:p w:rsidR="005E54F1" w:rsidRPr="00575071" w:rsidRDefault="005E54F1">
      <w:pPr>
        <w:pStyle w:val="Sangradetextonormal"/>
        <w:ind w:left="284" w:firstLine="256"/>
        <w:rPr>
          <w:rFonts w:asciiTheme="minorHAnsi" w:hAnsiTheme="minorHAnsi"/>
          <w:position w:val="1"/>
          <w:lang w:val="es-ES_tradnl"/>
        </w:rPr>
      </w:pPr>
    </w:p>
    <w:p w:rsidR="005E54F1" w:rsidRPr="00575071" w:rsidRDefault="003F6B51">
      <w:pPr>
        <w:pStyle w:val="Sangradetextonormal"/>
        <w:ind w:left="284" w:firstLine="256"/>
        <w:rPr>
          <w:rFonts w:asciiTheme="minorHAnsi" w:hAnsiTheme="minorHAnsi"/>
          <w:position w:val="1"/>
          <w:lang w:val="es-ES_tradnl"/>
        </w:rPr>
      </w:pPr>
      <w:r w:rsidRPr="00575071">
        <w:rPr>
          <w:rFonts w:asciiTheme="minorHAnsi" w:hAnsiTheme="minorHAnsi"/>
          <w:position w:val="1"/>
          <w:lang w:val="es-ES_tradnl"/>
        </w:rPr>
        <w:t>El procedimiento para agrupar los 1 será:</w:t>
      </w:r>
    </w:p>
    <w:p w:rsidR="005E54F1" w:rsidRPr="00575071" w:rsidRDefault="005E54F1">
      <w:pPr>
        <w:pStyle w:val="Sangradetextonormal"/>
        <w:ind w:left="284" w:firstLine="256"/>
        <w:rPr>
          <w:rFonts w:asciiTheme="minorHAnsi" w:hAnsiTheme="minorHAnsi"/>
          <w:position w:val="1"/>
          <w:lang w:val="es-ES_tradnl"/>
        </w:rPr>
      </w:pPr>
    </w:p>
    <w:p w:rsidR="005E54F1" w:rsidRPr="00575071" w:rsidRDefault="003F6B51">
      <w:pPr>
        <w:pStyle w:val="Sangradetextonormal"/>
        <w:numPr>
          <w:ilvl w:val="0"/>
          <w:numId w:val="20"/>
        </w:numPr>
        <w:rPr>
          <w:rFonts w:asciiTheme="minorHAnsi" w:hAnsiTheme="minorHAnsi"/>
          <w:position w:val="1"/>
          <w:lang w:val="es-ES_tradnl"/>
        </w:rPr>
      </w:pPr>
      <w:r w:rsidRPr="00575071">
        <w:rPr>
          <w:rFonts w:asciiTheme="minorHAnsi" w:hAnsiTheme="minorHAnsi"/>
          <w:position w:val="1"/>
          <w:lang w:val="es-ES_tradnl"/>
        </w:rPr>
        <w:t>Se toman todos los unos que no pueden formar parte de un grupo de dos por no ser adyacentes con ninguno.</w:t>
      </w:r>
    </w:p>
    <w:p w:rsidR="005E54F1" w:rsidRPr="00575071" w:rsidRDefault="005E54F1">
      <w:pPr>
        <w:pStyle w:val="Sangradetextonormal"/>
        <w:ind w:left="900" w:firstLine="0"/>
        <w:rPr>
          <w:rFonts w:asciiTheme="minorHAnsi" w:hAnsiTheme="minorHAnsi"/>
          <w:position w:val="1"/>
          <w:lang w:val="es-ES_tradnl"/>
        </w:rPr>
      </w:pPr>
    </w:p>
    <w:p w:rsidR="005E54F1" w:rsidRPr="00575071" w:rsidRDefault="003F6B51">
      <w:pPr>
        <w:pStyle w:val="Sangradetextonormal"/>
        <w:numPr>
          <w:ilvl w:val="0"/>
          <w:numId w:val="20"/>
        </w:numPr>
        <w:rPr>
          <w:rFonts w:asciiTheme="minorHAnsi" w:hAnsiTheme="minorHAnsi"/>
          <w:position w:val="1"/>
          <w:lang w:val="es-ES_tradnl"/>
        </w:rPr>
      </w:pPr>
      <w:r w:rsidRPr="00575071">
        <w:rPr>
          <w:rFonts w:asciiTheme="minorHAnsi" w:hAnsiTheme="minorHAnsi"/>
          <w:position w:val="1"/>
          <w:lang w:val="es-ES_tradnl"/>
        </w:rPr>
        <w:t>Se forman los grupos de dos unos que no puedan formar parte de un grupo de cuatro.</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0"/>
          <w:numId w:val="20"/>
        </w:numPr>
        <w:rPr>
          <w:rFonts w:asciiTheme="minorHAnsi" w:hAnsiTheme="minorHAnsi"/>
          <w:position w:val="1"/>
          <w:lang w:val="es-ES_tradnl"/>
        </w:rPr>
      </w:pPr>
      <w:r w:rsidRPr="00575071">
        <w:rPr>
          <w:rFonts w:asciiTheme="minorHAnsi" w:hAnsiTheme="minorHAnsi"/>
          <w:position w:val="1"/>
          <w:lang w:val="es-ES_tradnl"/>
        </w:rPr>
        <w:t>Se forman los grupos de cuatro que no puedan formar parte de un grupo de ocho.</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0"/>
          <w:numId w:val="20"/>
        </w:numPr>
        <w:rPr>
          <w:rFonts w:asciiTheme="minorHAnsi" w:hAnsiTheme="minorHAnsi"/>
          <w:position w:val="1"/>
          <w:lang w:val="es-ES_tradnl"/>
        </w:rPr>
      </w:pPr>
      <w:r w:rsidRPr="00575071">
        <w:rPr>
          <w:rFonts w:asciiTheme="minorHAnsi" w:hAnsiTheme="minorHAnsi"/>
          <w:position w:val="1"/>
          <w:lang w:val="es-ES_tradnl"/>
        </w:rPr>
        <w:t>Cuando se cubran todos los 1, el proceso se detiene.</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0"/>
          <w:numId w:val="20"/>
        </w:numPr>
        <w:rPr>
          <w:rFonts w:asciiTheme="minorHAnsi" w:hAnsiTheme="minorHAnsi"/>
          <w:position w:val="1"/>
          <w:lang w:val="es-ES_tradnl"/>
        </w:rPr>
      </w:pPr>
      <w:r w:rsidRPr="00575071">
        <w:rPr>
          <w:rFonts w:asciiTheme="minorHAnsi" w:hAnsiTheme="minorHAnsi"/>
          <w:position w:val="1"/>
          <w:lang w:val="es-ES_tradnl"/>
        </w:rPr>
        <w:t xml:space="preserve">Se ha de tener en cuenta que un 1 puede estar incluido en tantos grupos como sea necesario. </w:t>
      </w: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5E54F1">
      <w:pPr>
        <w:pStyle w:val="Sangradetextonormal"/>
        <w:rPr>
          <w:rFonts w:asciiTheme="minorHAnsi" w:hAnsiTheme="minorHAnsi"/>
          <w:b/>
          <w:position w:val="1"/>
          <w:lang w:val="es-ES_tradnl"/>
        </w:rPr>
      </w:pPr>
    </w:p>
    <w:p w:rsidR="005E54F1" w:rsidRPr="00575071" w:rsidRDefault="003F6B51">
      <w:pPr>
        <w:pStyle w:val="Sangradetextonormal"/>
        <w:ind w:left="284" w:firstLine="0"/>
        <w:rPr>
          <w:rFonts w:asciiTheme="minorHAnsi" w:hAnsiTheme="minorHAnsi"/>
          <w:b/>
          <w:i/>
          <w:iCs/>
          <w:position w:val="1"/>
          <w:lang w:val="es-ES_tradnl"/>
        </w:rPr>
      </w:pPr>
      <w:r w:rsidRPr="00575071">
        <w:rPr>
          <w:rFonts w:asciiTheme="minorHAnsi" w:hAnsiTheme="minorHAnsi"/>
          <w:b/>
          <w:i/>
          <w:iCs/>
          <w:position w:val="1"/>
          <w:lang w:val="es-ES_tradnl"/>
        </w:rPr>
        <w:t>Tablas de Karnaugh para dos, tres y cuatro variables</w:t>
      </w:r>
    </w:p>
    <w:p w:rsidR="005E54F1" w:rsidRPr="00575071" w:rsidRDefault="005E54F1">
      <w:pPr>
        <w:pStyle w:val="Sangradetextonormal"/>
        <w:ind w:left="284" w:firstLine="0"/>
        <w:rPr>
          <w:rFonts w:asciiTheme="minorHAnsi" w:hAnsiTheme="minorHAnsi"/>
          <w:b/>
          <w:i/>
          <w:iCs/>
          <w:position w:val="1"/>
          <w:lang w:val="es-ES_tradnl"/>
        </w:rPr>
      </w:pPr>
    </w:p>
    <w:p w:rsidR="005E54F1" w:rsidRPr="00575071" w:rsidRDefault="005E54F1">
      <w:pPr>
        <w:pStyle w:val="Sangradetextonormal"/>
        <w:ind w:left="284" w:firstLine="0"/>
        <w:rPr>
          <w:rFonts w:asciiTheme="minorHAnsi" w:hAnsiTheme="minorHAnsi"/>
          <w:b/>
          <w:i/>
          <w:iCs/>
          <w:position w:val="1"/>
          <w:lang w:val="es-ES_tradnl"/>
        </w:rPr>
      </w:pPr>
    </w:p>
    <w:tbl>
      <w:tblPr>
        <w:tblW w:w="0" w:type="auto"/>
        <w:tblInd w:w="10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BF"/>
      </w:tblPr>
      <w:tblGrid>
        <w:gridCol w:w="612"/>
        <w:gridCol w:w="612"/>
        <w:gridCol w:w="612"/>
      </w:tblGrid>
      <w:tr w:rsidR="005E54F1" w:rsidRPr="00575071">
        <w:trPr>
          <w:trHeight w:val="354"/>
        </w:trPr>
        <w:tc>
          <w:tcPr>
            <w:tcW w:w="612" w:type="dxa"/>
            <w:tcBorders>
              <w:bottom w:val="single" w:sz="12" w:space="0" w:color="000000"/>
              <w:tl2br w:val="single" w:sz="6" w:space="0" w:color="000000"/>
            </w:tcBorders>
          </w:tcPr>
          <w:p w:rsidR="005E54F1" w:rsidRPr="00575071" w:rsidRDefault="003F6B51">
            <w:pPr>
              <w:pStyle w:val="Sangradetextonormal"/>
              <w:ind w:firstLine="0"/>
              <w:rPr>
                <w:rFonts w:asciiTheme="minorHAnsi" w:hAnsiTheme="minorHAnsi"/>
                <w:position w:val="1"/>
                <w:lang w:val="es-ES_tradnl"/>
              </w:rPr>
            </w:pPr>
            <w:r w:rsidRPr="00575071">
              <w:rPr>
                <w:rFonts w:asciiTheme="minorHAnsi" w:hAnsiTheme="minorHAnsi"/>
                <w:position w:val="1"/>
                <w:lang w:val="es-ES_tradnl"/>
              </w:rPr>
              <w:t>b   a</w:t>
            </w:r>
          </w:p>
        </w:tc>
        <w:tc>
          <w:tcPr>
            <w:tcW w:w="612"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612"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r>
      <w:tr w:rsidR="005E54F1" w:rsidRPr="00575071">
        <w:trPr>
          <w:trHeight w:val="354"/>
        </w:trPr>
        <w:tc>
          <w:tcPr>
            <w:tcW w:w="612" w:type="dxa"/>
            <w:tcBorders>
              <w:top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612" w:type="dxa"/>
            <w:tcBorders>
              <w:top w:val="single" w:sz="12" w:space="0" w:color="000000"/>
            </w:tcBorders>
          </w:tcPr>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0</w:t>
            </w:r>
          </w:p>
        </w:tc>
        <w:tc>
          <w:tcPr>
            <w:tcW w:w="612" w:type="dxa"/>
            <w:tcBorders>
              <w:top w:val="single" w:sz="12" w:space="0" w:color="000000"/>
            </w:tcBorders>
          </w:tcPr>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1</w:t>
            </w:r>
          </w:p>
        </w:tc>
      </w:tr>
      <w:tr w:rsidR="005E54F1" w:rsidRPr="00575071">
        <w:trPr>
          <w:trHeight w:val="381"/>
        </w:trPr>
        <w:tc>
          <w:tcPr>
            <w:tcW w:w="612"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612" w:type="dxa"/>
          </w:tcPr>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2</w:t>
            </w:r>
          </w:p>
        </w:tc>
        <w:tc>
          <w:tcPr>
            <w:tcW w:w="612" w:type="dxa"/>
          </w:tcPr>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3</w:t>
            </w:r>
          </w:p>
        </w:tc>
      </w:tr>
    </w:tbl>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BF"/>
      </w:tblPr>
      <w:tblGrid>
        <w:gridCol w:w="1648"/>
        <w:gridCol w:w="1648"/>
        <w:gridCol w:w="1648"/>
        <w:gridCol w:w="1648"/>
        <w:gridCol w:w="1648"/>
      </w:tblGrid>
      <w:tr w:rsidR="005E54F1" w:rsidRPr="00575071">
        <w:trPr>
          <w:trHeight w:val="366"/>
        </w:trPr>
        <w:tc>
          <w:tcPr>
            <w:tcW w:w="1648" w:type="dxa"/>
            <w:tcBorders>
              <w:bottom w:val="single" w:sz="12" w:space="0" w:color="000000"/>
              <w:tl2br w:val="single" w:sz="6" w:space="0" w:color="000000"/>
            </w:tcBorders>
          </w:tcPr>
          <w:p w:rsidR="005E54F1" w:rsidRPr="00575071" w:rsidRDefault="003F6B51">
            <w:pPr>
              <w:pStyle w:val="Sangradetextonormal"/>
              <w:ind w:firstLine="0"/>
              <w:rPr>
                <w:rFonts w:asciiTheme="minorHAnsi" w:hAnsiTheme="minorHAnsi"/>
                <w:position w:val="1"/>
                <w:lang w:val="es-ES_tradnl"/>
              </w:rPr>
            </w:pPr>
            <w:r w:rsidRPr="00575071">
              <w:rPr>
                <w:rFonts w:asciiTheme="minorHAnsi" w:hAnsiTheme="minorHAnsi"/>
                <w:position w:val="1"/>
                <w:lang w:val="es-ES_tradnl"/>
              </w:rPr>
              <w:lastRenderedPageBreak/>
              <w:t>c            a b</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00</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01</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11</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10</w:t>
            </w:r>
          </w:p>
        </w:tc>
      </w:tr>
      <w:tr w:rsidR="005E54F1" w:rsidRPr="00575071">
        <w:trPr>
          <w:trHeight w:val="340"/>
        </w:trPr>
        <w:tc>
          <w:tcPr>
            <w:tcW w:w="1648" w:type="dxa"/>
            <w:tcBorders>
              <w:top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0</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2</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3</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w:t>
            </w:r>
          </w:p>
        </w:tc>
      </w:tr>
      <w:tr w:rsidR="005E54F1" w:rsidRPr="00575071">
        <w:trPr>
          <w:trHeight w:val="366"/>
        </w:trPr>
        <w:tc>
          <w:tcPr>
            <w:tcW w:w="164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4</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6</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7</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5</w:t>
            </w:r>
          </w:p>
        </w:tc>
      </w:tr>
    </w:tbl>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BF"/>
      </w:tblPr>
      <w:tblGrid>
        <w:gridCol w:w="1648"/>
        <w:gridCol w:w="1648"/>
        <w:gridCol w:w="1648"/>
        <w:gridCol w:w="1648"/>
        <w:gridCol w:w="1648"/>
      </w:tblGrid>
      <w:tr w:rsidR="005E54F1" w:rsidRPr="00575071">
        <w:trPr>
          <w:trHeight w:val="347"/>
        </w:trPr>
        <w:tc>
          <w:tcPr>
            <w:tcW w:w="1648" w:type="dxa"/>
            <w:tcBorders>
              <w:bottom w:val="single" w:sz="12" w:space="0" w:color="000000"/>
              <w:tl2br w:val="single" w:sz="6" w:space="0" w:color="000000"/>
            </w:tcBorders>
          </w:tcPr>
          <w:p w:rsidR="005E54F1" w:rsidRPr="00575071" w:rsidRDefault="003F6B51">
            <w:pPr>
              <w:pStyle w:val="Sangradetextonormal"/>
              <w:ind w:firstLine="0"/>
              <w:rPr>
                <w:rFonts w:asciiTheme="minorHAnsi" w:hAnsiTheme="minorHAnsi"/>
                <w:position w:val="1"/>
                <w:lang w:val="es-ES_tradnl"/>
              </w:rPr>
            </w:pPr>
            <w:r w:rsidRPr="00575071">
              <w:rPr>
                <w:rFonts w:asciiTheme="minorHAnsi" w:hAnsiTheme="minorHAnsi"/>
                <w:position w:val="1"/>
                <w:lang w:val="es-ES_tradnl"/>
              </w:rPr>
              <w:t>cd             ab</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00</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01</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11</w:t>
            </w:r>
          </w:p>
        </w:tc>
        <w:tc>
          <w:tcPr>
            <w:tcW w:w="1648" w:type="dxa"/>
            <w:tcBorders>
              <w:bottom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10</w:t>
            </w:r>
          </w:p>
        </w:tc>
      </w:tr>
      <w:tr w:rsidR="005E54F1" w:rsidRPr="00575071">
        <w:trPr>
          <w:trHeight w:val="347"/>
        </w:trPr>
        <w:tc>
          <w:tcPr>
            <w:tcW w:w="1648" w:type="dxa"/>
            <w:tcBorders>
              <w:top w:val="single" w:sz="12" w:space="0" w:color="000000"/>
            </w:tcBorders>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00</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0</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2</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3</w:t>
            </w:r>
          </w:p>
        </w:tc>
        <w:tc>
          <w:tcPr>
            <w:tcW w:w="1648" w:type="dxa"/>
            <w:tcBorders>
              <w:top w:val="single" w:sz="12" w:space="0" w:color="000000"/>
            </w:tcBorders>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w:t>
            </w:r>
          </w:p>
        </w:tc>
      </w:tr>
      <w:tr w:rsidR="005E54F1" w:rsidRPr="00575071">
        <w:trPr>
          <w:trHeight w:val="374"/>
        </w:trPr>
        <w:tc>
          <w:tcPr>
            <w:tcW w:w="164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101</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8</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10</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11</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9</w:t>
            </w:r>
          </w:p>
        </w:tc>
      </w:tr>
      <w:tr w:rsidR="005E54F1" w:rsidRPr="00575071">
        <w:trPr>
          <w:trHeight w:val="374"/>
        </w:trPr>
        <w:tc>
          <w:tcPr>
            <w:tcW w:w="164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11</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12</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14</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15</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13</w:t>
            </w:r>
          </w:p>
        </w:tc>
      </w:tr>
      <w:tr w:rsidR="005E54F1" w:rsidRPr="00575071">
        <w:trPr>
          <w:trHeight w:val="374"/>
        </w:trPr>
        <w:tc>
          <w:tcPr>
            <w:tcW w:w="1648" w:type="dxa"/>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10</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4</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6</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7</w:t>
            </w:r>
          </w:p>
        </w:tc>
        <w:tc>
          <w:tcPr>
            <w:tcW w:w="1648" w:type="dxa"/>
          </w:tcPr>
          <w:p w:rsidR="005E54F1" w:rsidRPr="00575071" w:rsidRDefault="003F6B51">
            <w:pPr>
              <w:pStyle w:val="Sangradetextonormal"/>
              <w:ind w:firstLine="0"/>
              <w:jc w:val="right"/>
              <w:rPr>
                <w:rFonts w:asciiTheme="minorHAnsi" w:hAnsiTheme="minorHAnsi"/>
                <w:b/>
                <w:bCs/>
                <w:position w:val="1"/>
                <w:vertAlign w:val="subscript"/>
                <w:lang w:val="es-ES_tradnl"/>
              </w:rPr>
            </w:pPr>
            <w:r w:rsidRPr="00575071">
              <w:rPr>
                <w:rFonts w:asciiTheme="minorHAnsi" w:hAnsiTheme="minorHAnsi"/>
                <w:b/>
                <w:bCs/>
                <w:position w:val="1"/>
                <w:vertAlign w:val="subscript"/>
                <w:lang w:val="es-ES_tradnl"/>
              </w:rPr>
              <w:t>5</w:t>
            </w:r>
          </w:p>
        </w:tc>
      </w:tr>
    </w:tbl>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 xml:space="preserve">Ejemplo: simplifica la función:     </w:t>
      </w:r>
      <w:r w:rsidRPr="00575071">
        <w:rPr>
          <w:rFonts w:asciiTheme="minorHAnsi" w:hAnsiTheme="minorHAnsi"/>
          <w:position w:val="-6"/>
          <w:lang w:val="es-ES_tradnl"/>
        </w:rPr>
        <w:object w:dxaOrig="3379" w:dyaOrig="320">
          <v:shape id="_x0000_i1031" type="#_x0000_t75" style="width:168.9pt;height:15.5pt" o:ole="">
            <v:imagedata r:id="rId31" o:title=""/>
          </v:shape>
          <o:OLEObject Type="Embed" ProgID="Equation.3" ShapeID="_x0000_i1031" DrawAspect="Content" ObjectID="_1477720798" r:id="rId32"/>
        </w:objec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numPr>
          <w:ilvl w:val="0"/>
          <w:numId w:val="4"/>
        </w:numPr>
        <w:rPr>
          <w:rFonts w:asciiTheme="minorHAnsi" w:hAnsiTheme="minorHAnsi"/>
          <w:position w:val="1"/>
          <w:lang w:val="es-ES_tradnl"/>
        </w:rPr>
      </w:pPr>
      <w:r w:rsidRPr="00575071">
        <w:rPr>
          <w:rFonts w:asciiTheme="minorHAnsi" w:hAnsiTheme="minorHAnsi"/>
          <w:position w:val="1"/>
          <w:lang w:val="es-ES_tradnl"/>
        </w:rPr>
        <w:t>En primer lugar, procederemos a confeccionar el diagrama de Karnaugh correspondiente a una función de tres variables y asignaremos 1 a las casillas que representan los términos canónicos presentes.</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numPr>
          <w:ilvl w:val="0"/>
          <w:numId w:val="4"/>
        </w:numPr>
        <w:rPr>
          <w:rFonts w:asciiTheme="minorHAnsi" w:hAnsiTheme="minorHAnsi"/>
          <w:position w:val="1"/>
          <w:lang w:val="es-ES_tradnl"/>
        </w:rPr>
      </w:pPr>
      <w:r w:rsidRPr="00575071">
        <w:rPr>
          <w:rFonts w:asciiTheme="minorHAnsi" w:hAnsiTheme="minorHAnsi"/>
          <w:position w:val="1"/>
          <w:lang w:val="es-ES_tradnl"/>
        </w:rPr>
        <w:t>A continuación, agrupamos las casillas marcadas con un 1. Es posible formar un grupo horizontal de cuatro y otro vertical de dos.</w:t>
      </w:r>
    </w:p>
    <w:p w:rsidR="005E54F1" w:rsidRPr="00575071" w:rsidRDefault="005E54F1">
      <w:pPr>
        <w:pStyle w:val="Sangradetextonormal"/>
        <w:ind w:left="284" w:firstLine="0"/>
        <w:rPr>
          <w:rFonts w:asciiTheme="minorHAnsi" w:hAnsiTheme="minorHAnsi"/>
          <w:position w:val="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28"/>
        <w:gridCol w:w="1728"/>
        <w:gridCol w:w="1728"/>
        <w:gridCol w:w="1728"/>
        <w:gridCol w:w="1728"/>
      </w:tblGrid>
      <w:tr w:rsidR="005E54F1" w:rsidRPr="00575071">
        <w:tc>
          <w:tcPr>
            <w:tcW w:w="1728" w:type="dxa"/>
            <w:tcBorders>
              <w:bottom w:val="nil"/>
            </w:tcBorders>
            <w:shd w:val="pct10" w:color="auto" w:fill="FFFFFF"/>
          </w:tcPr>
          <w:p w:rsidR="005E54F1" w:rsidRPr="00575071" w:rsidRDefault="005E54F1">
            <w:pPr>
              <w:pStyle w:val="Sangradetextonormal"/>
              <w:ind w:firstLine="0"/>
              <w:jc w:val="center"/>
              <w:rPr>
                <w:rFonts w:asciiTheme="minorHAnsi" w:hAnsiTheme="minorHAnsi"/>
                <w:b/>
                <w:position w:val="1"/>
                <w:lang w:val="es-ES_tradnl"/>
              </w:rPr>
            </w:pPr>
            <w:r w:rsidRPr="005E54F1">
              <w:rPr>
                <w:rFonts w:asciiTheme="minorHAnsi" w:hAnsiTheme="minorHAnsi"/>
                <w:position w:val="1"/>
                <w:lang w:val="es-ES_tradnl"/>
              </w:rPr>
              <w:pict>
                <v:line id="Line 81" o:spid="_x0000_s1034"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82.7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"/>
              </w:pict>
            </w:r>
            <w:r w:rsidR="003F6B51" w:rsidRPr="00575071">
              <w:rPr>
                <w:rFonts w:asciiTheme="minorHAnsi" w:hAnsiTheme="minorHAnsi"/>
                <w:b/>
                <w:position w:val="1"/>
                <w:lang w:val="es-ES_tradnl"/>
              </w:rPr>
              <w:t>ab</w:t>
            </w:r>
          </w:p>
          <w:p w:rsidR="005E54F1" w:rsidRPr="00575071" w:rsidRDefault="003F6B51">
            <w:pPr>
              <w:pStyle w:val="Sangradetextonormal"/>
              <w:ind w:firstLine="0"/>
              <w:jc w:val="left"/>
              <w:rPr>
                <w:rFonts w:asciiTheme="minorHAnsi" w:hAnsiTheme="minorHAnsi"/>
                <w:position w:val="1"/>
                <w:lang w:val="es-ES_tradnl"/>
              </w:rPr>
            </w:pPr>
            <w:r w:rsidRPr="00575071">
              <w:rPr>
                <w:rFonts w:asciiTheme="minorHAnsi" w:hAnsiTheme="minorHAnsi"/>
                <w:b/>
                <w:position w:val="1"/>
                <w:lang w:val="es-ES_tradnl"/>
              </w:rPr>
              <w:t xml:space="preserve">     c</w:t>
            </w:r>
          </w:p>
        </w:tc>
        <w:tc>
          <w:tcPr>
            <w:tcW w:w="1728" w:type="dxa"/>
            <w:tcBorders>
              <w:bottom w:val="nil"/>
            </w:tcBorders>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0 0</w:t>
            </w:r>
          </w:p>
        </w:tc>
        <w:tc>
          <w:tcPr>
            <w:tcW w:w="1728" w:type="dxa"/>
            <w:tcBorders>
              <w:bottom w:val="nil"/>
            </w:tcBorders>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0 1</w:t>
            </w:r>
          </w:p>
        </w:tc>
        <w:tc>
          <w:tcPr>
            <w:tcW w:w="1728" w:type="dxa"/>
            <w:tcBorders>
              <w:bottom w:val="nil"/>
            </w:tcBorders>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1 1</w:t>
            </w:r>
          </w:p>
        </w:tc>
        <w:tc>
          <w:tcPr>
            <w:tcW w:w="1728" w:type="dxa"/>
            <w:tcBorders>
              <w:bottom w:val="nil"/>
            </w:tcBorders>
            <w:shd w:val="pct10" w:color="auto" w:fill="FFFFFF"/>
          </w:tcPr>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1 0</w:t>
            </w:r>
          </w:p>
        </w:tc>
      </w:tr>
      <w:tr w:rsidR="005E54F1" w:rsidRPr="00575071">
        <w:tc>
          <w:tcPr>
            <w:tcW w:w="1728" w:type="dxa"/>
            <w:shd w:val="pct10"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0</w:t>
            </w:r>
          </w:p>
        </w:tc>
        <w:tc>
          <w:tcPr>
            <w:tcW w:w="1728" w:type="dxa"/>
            <w:tcBorders>
              <w:bottom w:val="nil"/>
            </w:tcBorders>
            <w:shd w:val="pct5"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lang w:val="es-ES_tradnl"/>
              </w:rPr>
              <w:t xml:space="preserve">1           </w:t>
            </w:r>
            <w:r w:rsidRPr="00575071">
              <w:rPr>
                <w:rFonts w:asciiTheme="minorHAnsi" w:hAnsiTheme="minorHAnsi"/>
                <w:position w:val="1"/>
                <w:vertAlign w:val="subscript"/>
                <w:lang w:val="es-ES_tradnl"/>
              </w:rPr>
              <w:t>0</w:t>
            </w:r>
          </w:p>
        </w:tc>
        <w:tc>
          <w:tcPr>
            <w:tcW w:w="1728" w:type="dxa"/>
            <w:tcBorders>
              <w:bottom w:val="nil"/>
            </w:tcBorders>
            <w:shd w:val="pct5"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lang w:val="es-ES_tradnl"/>
              </w:rPr>
              <w:t xml:space="preserve">1          </w:t>
            </w:r>
            <w:r w:rsidRPr="00575071">
              <w:rPr>
                <w:rFonts w:asciiTheme="minorHAnsi" w:hAnsiTheme="minorHAnsi"/>
                <w:position w:val="1"/>
                <w:vertAlign w:val="subscript"/>
                <w:lang w:val="es-ES_tradnl"/>
              </w:rPr>
              <w:t>2</w:t>
            </w:r>
          </w:p>
        </w:tc>
        <w:tc>
          <w:tcPr>
            <w:tcW w:w="1728" w:type="dxa"/>
            <w:tcBorders>
              <w:bottom w:val="single" w:sz="4" w:space="0" w:color="auto"/>
            </w:tcBorders>
            <w:shd w:val="pct5"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lang w:val="es-ES_tradnl"/>
              </w:rPr>
              <w:t xml:space="preserve">1       </w:t>
            </w:r>
            <w:r w:rsidRPr="00575071">
              <w:rPr>
                <w:rFonts w:asciiTheme="minorHAnsi" w:hAnsiTheme="minorHAnsi"/>
                <w:position w:val="1"/>
                <w:vertAlign w:val="subscript"/>
                <w:lang w:val="es-ES_tradnl"/>
              </w:rPr>
              <w:t xml:space="preserve">       3</w:t>
            </w:r>
          </w:p>
        </w:tc>
        <w:tc>
          <w:tcPr>
            <w:tcW w:w="1728" w:type="dxa"/>
            <w:tcBorders>
              <w:bottom w:val="single" w:sz="4" w:space="0" w:color="auto"/>
            </w:tcBorders>
            <w:shd w:val="pct5"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lang w:val="es-ES_tradnl"/>
              </w:rPr>
              <w:t>1</w:t>
            </w:r>
            <w:r w:rsidRPr="00575071">
              <w:rPr>
                <w:rFonts w:asciiTheme="minorHAnsi" w:hAnsiTheme="minorHAnsi"/>
                <w:position w:val="1"/>
                <w:vertAlign w:val="subscript"/>
                <w:lang w:val="es-ES_tradnl"/>
              </w:rPr>
              <w:t xml:space="preserve">                 1</w:t>
            </w:r>
          </w:p>
        </w:tc>
      </w:tr>
      <w:tr w:rsidR="005E54F1" w:rsidRPr="00575071">
        <w:tc>
          <w:tcPr>
            <w:tcW w:w="1728" w:type="dxa"/>
            <w:shd w:val="pct10"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center"/>
              <w:rPr>
                <w:rFonts w:asciiTheme="minorHAnsi" w:hAnsiTheme="minorHAnsi"/>
                <w:position w:val="1"/>
                <w:lang w:val="es-ES_tradnl"/>
              </w:rPr>
            </w:pPr>
            <w:r w:rsidRPr="00575071">
              <w:rPr>
                <w:rFonts w:asciiTheme="minorHAnsi" w:hAnsiTheme="minorHAnsi"/>
                <w:position w:val="1"/>
                <w:lang w:val="es-ES_tradnl"/>
              </w:rPr>
              <w:t>1</w:t>
            </w:r>
          </w:p>
        </w:tc>
        <w:tc>
          <w:tcPr>
            <w:tcW w:w="1728" w:type="dxa"/>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4</w:t>
            </w:r>
          </w:p>
        </w:tc>
        <w:tc>
          <w:tcPr>
            <w:tcW w:w="1728" w:type="dxa"/>
            <w:tcBorders>
              <w:top w:val="single" w:sz="4" w:space="0" w:color="auto"/>
            </w:tcBorders>
            <w:shd w:val="pct5"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lang w:val="es-ES_tradnl"/>
              </w:rPr>
              <w:t xml:space="preserve">1          </w:t>
            </w:r>
            <w:r w:rsidRPr="00575071">
              <w:rPr>
                <w:rFonts w:asciiTheme="minorHAnsi" w:hAnsiTheme="minorHAnsi"/>
                <w:position w:val="1"/>
                <w:vertAlign w:val="subscript"/>
                <w:lang w:val="es-ES_tradnl"/>
              </w:rPr>
              <w:t>6</w:t>
            </w:r>
          </w:p>
        </w:tc>
        <w:tc>
          <w:tcPr>
            <w:tcW w:w="1728" w:type="dxa"/>
            <w:tcBorders>
              <w:top w:val="nil"/>
            </w:tcBorders>
            <w:shd w:val="clear"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7</w:t>
            </w:r>
          </w:p>
        </w:tc>
        <w:tc>
          <w:tcPr>
            <w:tcW w:w="1728" w:type="dxa"/>
            <w:tcBorders>
              <w:top w:val="nil"/>
            </w:tcBorders>
            <w:shd w:val="clear" w:color="auto" w:fill="FFFFFF"/>
          </w:tcPr>
          <w:p w:rsidR="005E54F1" w:rsidRPr="00575071" w:rsidRDefault="005E54F1">
            <w:pPr>
              <w:pStyle w:val="Sangradetextonormal"/>
              <w:ind w:firstLine="0"/>
              <w:jc w:val="center"/>
              <w:rPr>
                <w:rFonts w:asciiTheme="minorHAnsi" w:hAnsiTheme="minorHAnsi"/>
                <w:position w:val="1"/>
                <w:lang w:val="es-ES_tradnl"/>
              </w:rPr>
            </w:pPr>
          </w:p>
          <w:p w:rsidR="005E54F1" w:rsidRPr="00575071" w:rsidRDefault="003F6B51">
            <w:pPr>
              <w:pStyle w:val="Sangradetextonormal"/>
              <w:ind w:firstLine="0"/>
              <w:jc w:val="right"/>
              <w:rPr>
                <w:rFonts w:asciiTheme="minorHAnsi" w:hAnsiTheme="minorHAnsi"/>
                <w:position w:val="1"/>
                <w:vertAlign w:val="subscript"/>
                <w:lang w:val="es-ES_tradnl"/>
              </w:rPr>
            </w:pPr>
            <w:r w:rsidRPr="00575071">
              <w:rPr>
                <w:rFonts w:asciiTheme="minorHAnsi" w:hAnsiTheme="minorHAnsi"/>
                <w:position w:val="1"/>
                <w:vertAlign w:val="subscript"/>
                <w:lang w:val="es-ES_tradnl"/>
              </w:rPr>
              <w:t>5</w:t>
            </w:r>
          </w:p>
        </w:tc>
      </w:tr>
    </w:tbl>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r w:rsidRPr="005E54F1">
        <w:rPr>
          <w:rFonts w:asciiTheme="minorHAnsi" w:hAnsiTheme="minorHAnsi"/>
          <w:bCs/>
          <w:position w:val="1"/>
          <w:sz w:val="20"/>
          <w:lang w:val="es-ES_tradnl"/>
        </w:rPr>
        <w:pict>
          <v:line id="Line 180" o:spid="_x0000_s1033"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05pt" to="162pt,2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">
            <w10:wrap type="topAndBottom"/>
          </v:line>
        </w:pict>
      </w:r>
    </w:p>
    <w:p w:rsidR="005E54F1" w:rsidRPr="00575071" w:rsidRDefault="003F6B51">
      <w:pPr>
        <w:pStyle w:val="Sangradetextonormal"/>
        <w:ind w:left="284" w:firstLine="0"/>
        <w:rPr>
          <w:rFonts w:asciiTheme="minorHAnsi" w:hAnsiTheme="minorHAnsi"/>
          <w:bCs/>
          <w:position w:val="1"/>
          <w:lang w:val="es-ES_tradnl"/>
        </w:rPr>
      </w:pPr>
      <w:r w:rsidRPr="00575071">
        <w:rPr>
          <w:rFonts w:asciiTheme="minorHAnsi" w:hAnsiTheme="minorHAnsi"/>
          <w:bCs/>
          <w:position w:val="1"/>
          <w:lang w:val="es-ES_tradnl"/>
        </w:rPr>
        <w:t xml:space="preserve">- Grupo 1: celdas 0,2,3,4  </w:t>
      </w:r>
      <w:r w:rsidRPr="00575071">
        <w:rPr>
          <w:rFonts w:asciiTheme="minorHAnsi" w:hAnsiTheme="minorHAnsi"/>
          <w:bCs/>
          <w:position w:val="1"/>
          <w:lang w:val="es-ES_tradnl"/>
        </w:rPr>
        <w:sym w:font="Symbol" w:char="F0AE"/>
      </w:r>
      <w:r w:rsidRPr="00575071">
        <w:rPr>
          <w:rFonts w:asciiTheme="minorHAnsi" w:hAnsiTheme="minorHAnsi"/>
          <w:bCs/>
          <w:position w:val="1"/>
          <w:lang w:val="es-ES_tradnl"/>
        </w:rPr>
        <w:t xml:space="preserve">  c</w:t>
      </w: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5E54F1">
      <w:pPr>
        <w:pStyle w:val="Sangradetextonormal"/>
        <w:ind w:left="284" w:firstLine="0"/>
        <w:rPr>
          <w:rFonts w:asciiTheme="minorHAnsi" w:hAnsiTheme="minorHAnsi"/>
          <w:bCs/>
          <w:position w:val="1"/>
          <w:lang w:val="es-ES_tradnl"/>
        </w:rPr>
      </w:pPr>
      <w:r w:rsidRPr="005E54F1">
        <w:rPr>
          <w:rFonts w:asciiTheme="minorHAnsi" w:hAnsiTheme="minorHAnsi"/>
          <w:b/>
          <w:position w:val="1"/>
          <w:sz w:val="20"/>
          <w:lang w:val="es-ES_tradnl"/>
        </w:rPr>
        <w:pict>
          <v:line id="Line 182" o:spid="_x0000_s1032"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5pt" to="2in,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5VLBICAAAp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">
            <w10:wrap type="topAndBottom"/>
          </v:line>
        </w:pict>
      </w:r>
      <w:r w:rsidR="003F6B51" w:rsidRPr="00575071">
        <w:rPr>
          <w:rFonts w:asciiTheme="minorHAnsi" w:hAnsiTheme="minorHAnsi"/>
          <w:b/>
          <w:position w:val="1"/>
          <w:lang w:val="es-ES_tradnl"/>
        </w:rPr>
        <w:t xml:space="preserve">- </w:t>
      </w:r>
      <w:r w:rsidR="003F6B51" w:rsidRPr="00575071">
        <w:rPr>
          <w:rFonts w:asciiTheme="minorHAnsi" w:hAnsiTheme="minorHAnsi"/>
          <w:bCs/>
          <w:position w:val="1"/>
          <w:lang w:val="es-ES_tradnl"/>
        </w:rPr>
        <w:t xml:space="preserve">Grupo 2: celdas 2,6   </w:t>
      </w:r>
      <w:r w:rsidR="003F6B51" w:rsidRPr="00575071">
        <w:rPr>
          <w:rFonts w:asciiTheme="minorHAnsi" w:hAnsiTheme="minorHAnsi"/>
          <w:bCs/>
          <w:position w:val="1"/>
          <w:lang w:val="es-ES_tradnl"/>
        </w:rPr>
        <w:sym w:font="Symbol" w:char="F0AE"/>
      </w:r>
      <w:r w:rsidR="003F6B51" w:rsidRPr="00575071">
        <w:rPr>
          <w:rFonts w:asciiTheme="minorHAnsi" w:hAnsiTheme="minorHAnsi"/>
          <w:bCs/>
          <w:position w:val="1"/>
          <w:lang w:val="es-ES_tradnl"/>
        </w:rPr>
        <w:t xml:space="preserve"> a  b</w:t>
      </w:r>
    </w:p>
    <w:p w:rsidR="005E54F1" w:rsidRPr="00575071" w:rsidRDefault="005E54F1">
      <w:pPr>
        <w:pStyle w:val="Sangradetextonormal"/>
        <w:ind w:firstLine="0"/>
        <w:rPr>
          <w:rFonts w:asciiTheme="minorHAnsi" w:hAnsiTheme="minorHAnsi"/>
          <w:bCs/>
          <w:position w:val="1"/>
          <w:lang w:val="es-ES_tradnl"/>
        </w:rPr>
      </w:pP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3F6B51">
      <w:pPr>
        <w:pStyle w:val="Sangradetextonormal"/>
        <w:ind w:left="284" w:firstLine="0"/>
        <w:rPr>
          <w:rFonts w:asciiTheme="minorHAnsi" w:hAnsiTheme="minorHAnsi"/>
          <w:bCs/>
          <w:position w:val="1"/>
          <w:lang w:val="es-ES_tradnl"/>
        </w:rPr>
      </w:pPr>
      <w:r w:rsidRPr="00575071">
        <w:rPr>
          <w:rFonts w:asciiTheme="minorHAnsi" w:hAnsiTheme="minorHAnsi"/>
          <w:bCs/>
          <w:position w:val="1"/>
          <w:lang w:val="es-ES_tradnl"/>
        </w:rPr>
        <w:t>La función simplificada será pues:</w:t>
      </w: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3F6B51">
      <w:pPr>
        <w:pStyle w:val="Sangradetextonormal"/>
        <w:ind w:left="284" w:firstLine="0"/>
        <w:rPr>
          <w:rFonts w:asciiTheme="minorHAnsi" w:hAnsiTheme="minorHAnsi"/>
          <w:bCs/>
          <w:position w:val="1"/>
          <w:lang w:val="es-ES_tradnl"/>
        </w:rPr>
      </w:pPr>
      <w:r w:rsidRPr="00575071">
        <w:rPr>
          <w:rFonts w:asciiTheme="minorHAnsi" w:hAnsiTheme="minorHAnsi"/>
          <w:bCs/>
          <w:position w:val="-6"/>
          <w:lang w:val="es-ES_tradnl"/>
        </w:rPr>
        <w:object w:dxaOrig="1140" w:dyaOrig="279">
          <v:shape id="_x0000_i1032" type="#_x0000_t75" style="width:56.5pt;height:14.15pt" o:ole="">
            <v:imagedata r:id="rId33" o:title=""/>
          </v:shape>
          <o:OLEObject Type="Embed" ProgID="Equation.3" ShapeID="_x0000_i1032" DrawAspect="Content" ObjectID="_1477720799" r:id="rId34"/>
        </w:object>
      </w:r>
    </w:p>
    <w:p w:rsidR="005E54F1" w:rsidRPr="00575071" w:rsidRDefault="005E54F1">
      <w:pPr>
        <w:pStyle w:val="Sangradetextonormal"/>
        <w:ind w:firstLine="0"/>
        <w:rPr>
          <w:rFonts w:asciiTheme="minorHAnsi" w:hAnsiTheme="minorHAnsi"/>
          <w:bCs/>
          <w:position w:val="1"/>
          <w:lang w:val="es-ES_tradnl"/>
        </w:rPr>
      </w:pPr>
    </w:p>
    <w:p w:rsidR="005E54F1" w:rsidRPr="00575071" w:rsidRDefault="005E54F1">
      <w:pPr>
        <w:pStyle w:val="Sangradetextonormal"/>
        <w:ind w:firstLine="0"/>
        <w:rPr>
          <w:rFonts w:asciiTheme="minorHAnsi" w:hAnsiTheme="minorHAnsi"/>
          <w:bCs/>
          <w:position w:val="1"/>
          <w:lang w:val="es-ES_tradnl"/>
        </w:rPr>
      </w:pPr>
    </w:p>
    <w:p w:rsidR="005E54F1" w:rsidRPr="00575071" w:rsidRDefault="003F6B51">
      <w:pPr>
        <w:pStyle w:val="Sangradetextonormal"/>
        <w:numPr>
          <w:ilvl w:val="0"/>
          <w:numId w:val="19"/>
        </w:numPr>
        <w:rPr>
          <w:rFonts w:asciiTheme="minorHAnsi" w:hAnsiTheme="minorHAnsi"/>
          <w:b/>
          <w:position w:val="1"/>
          <w:lang w:val="es-ES_tradnl"/>
        </w:rPr>
      </w:pPr>
      <w:r w:rsidRPr="00575071">
        <w:rPr>
          <w:rFonts w:asciiTheme="minorHAnsi" w:hAnsiTheme="minorHAnsi"/>
          <w:b/>
          <w:position w:val="1"/>
          <w:lang w:val="es-ES_tradnl"/>
        </w:rPr>
        <w:t>Implementación de funciones con puertas NAND y NOR</w:t>
      </w:r>
    </w:p>
    <w:p w:rsidR="005E54F1" w:rsidRPr="00575071" w:rsidRDefault="005E54F1">
      <w:pPr>
        <w:pStyle w:val="Sangradetextonormal"/>
        <w:ind w:firstLine="0"/>
        <w:rPr>
          <w:rFonts w:asciiTheme="minorHAnsi" w:hAnsiTheme="minorHAnsi"/>
          <w:b/>
          <w:position w:val="1"/>
          <w:lang w:val="es-ES_tradnl"/>
        </w:rPr>
      </w:pPr>
    </w:p>
    <w:p w:rsidR="005E54F1" w:rsidRPr="00575071" w:rsidRDefault="003F6B51">
      <w:pPr>
        <w:pStyle w:val="Sangradetextonormal"/>
        <w:ind w:firstLine="360"/>
        <w:rPr>
          <w:rFonts w:asciiTheme="minorHAnsi" w:hAnsiTheme="minorHAnsi"/>
          <w:bCs/>
          <w:position w:val="1"/>
          <w:lang w:val="es-ES_tradnl"/>
        </w:rPr>
      </w:pPr>
      <w:r w:rsidRPr="00575071">
        <w:rPr>
          <w:rFonts w:asciiTheme="minorHAnsi" w:hAnsiTheme="minorHAnsi"/>
          <w:bCs/>
          <w:position w:val="1"/>
          <w:lang w:val="es-ES_tradnl"/>
        </w:rPr>
        <w:lastRenderedPageBreak/>
        <w:t>Las puertas NAND y NOR se conocen también como puertas universales debido a que todas las funciones se pueden construir con ellas.</w:t>
      </w:r>
    </w:p>
    <w:p w:rsidR="005E54F1" w:rsidRPr="00575071" w:rsidRDefault="003F6B51">
      <w:pPr>
        <w:pStyle w:val="Sangradetextonormal"/>
        <w:ind w:firstLine="360"/>
        <w:rPr>
          <w:rFonts w:asciiTheme="minorHAnsi" w:hAnsiTheme="minorHAnsi"/>
          <w:bCs/>
          <w:position w:val="1"/>
          <w:lang w:val="es-ES_tradnl"/>
        </w:rPr>
      </w:pPr>
      <w:r w:rsidRPr="00575071">
        <w:rPr>
          <w:rFonts w:asciiTheme="minorHAnsi" w:hAnsiTheme="minorHAnsi"/>
          <w:bCs/>
          <w:position w:val="1"/>
          <w:lang w:val="es-ES_tradnl"/>
        </w:rPr>
        <w:t>Para poder realizar una función determinada o un circuito digital utilizando sólo puertas NAND o NOR, debemos aplicar los teoremas de Morgan tantas veces como sea necesario, hasta que la función se exprese en forma de productos o sumas negadas respectivamente.</w:t>
      </w:r>
    </w:p>
    <w:p w:rsidR="005E54F1" w:rsidRPr="00575071" w:rsidRDefault="005E54F1">
      <w:pPr>
        <w:pStyle w:val="Sangradetextonormal"/>
        <w:ind w:firstLine="360"/>
        <w:rPr>
          <w:rFonts w:asciiTheme="minorHAnsi" w:hAnsiTheme="minorHAnsi"/>
          <w:bCs/>
          <w:position w:val="1"/>
          <w:lang w:val="es-ES_tradnl"/>
        </w:rPr>
      </w:pPr>
    </w:p>
    <w:p w:rsidR="005E54F1" w:rsidRPr="00575071" w:rsidRDefault="003F6B51">
      <w:pPr>
        <w:pStyle w:val="Sangradetextonormal"/>
        <w:ind w:firstLine="360"/>
        <w:rPr>
          <w:rFonts w:asciiTheme="minorHAnsi" w:hAnsiTheme="minorHAnsi"/>
          <w:bCs/>
          <w:position w:val="1"/>
          <w:lang w:val="es-ES_tradnl"/>
        </w:rPr>
      </w:pPr>
      <w:r w:rsidRPr="00575071">
        <w:rPr>
          <w:rFonts w:asciiTheme="minorHAnsi" w:hAnsiTheme="minorHAnsi"/>
          <w:bCs/>
          <w:position w:val="1"/>
          <w:lang w:val="es-ES_tradnl"/>
        </w:rPr>
        <w:t>Las tres funciones básicas con puertas NAND y NOR de dos entradas, son:</w:t>
      </w:r>
    </w:p>
    <w:p w:rsidR="005E54F1" w:rsidRPr="00575071" w:rsidRDefault="005E54F1">
      <w:pPr>
        <w:pStyle w:val="Sangradetextonormal"/>
        <w:ind w:firstLine="360"/>
        <w:rPr>
          <w:rFonts w:asciiTheme="minorHAnsi" w:hAnsiTheme="minorHAnsi"/>
          <w:bCs/>
          <w:position w:val="1"/>
          <w:lang w:val="es-ES_tradnl"/>
        </w:rPr>
      </w:pPr>
    </w:p>
    <w:p w:rsidR="005E54F1" w:rsidRPr="00575071" w:rsidRDefault="003F6B51">
      <w:pPr>
        <w:pStyle w:val="Sangradetextonormal"/>
        <w:numPr>
          <w:ilvl w:val="0"/>
          <w:numId w:val="21"/>
        </w:numPr>
        <w:rPr>
          <w:rFonts w:asciiTheme="minorHAnsi" w:hAnsiTheme="minorHAnsi"/>
          <w:bCs/>
          <w:position w:val="1"/>
          <w:lang w:val="es-ES_tradnl"/>
        </w:rPr>
      </w:pPr>
      <w:r w:rsidRPr="00575071">
        <w:rPr>
          <w:rFonts w:asciiTheme="minorHAnsi" w:hAnsiTheme="minorHAnsi"/>
          <w:b/>
          <w:i/>
          <w:iCs/>
          <w:position w:val="1"/>
          <w:lang w:val="es-ES_tradnl"/>
        </w:rPr>
        <w:t>Función inversión</w:t>
      </w:r>
    </w:p>
    <w:p w:rsidR="005E54F1" w:rsidRPr="00575071" w:rsidRDefault="005E54F1">
      <w:pPr>
        <w:pStyle w:val="Sangradetextonormal"/>
        <w:ind w:left="780" w:firstLine="0"/>
        <w:rPr>
          <w:rFonts w:asciiTheme="minorHAnsi" w:hAnsiTheme="minorHAnsi"/>
          <w:b/>
          <w:i/>
          <w:iCs/>
          <w:position w:val="1"/>
          <w:lang w:val="es-ES_tradnl"/>
        </w:rPr>
      </w:pPr>
    </w:p>
    <w:p w:rsidR="005E54F1" w:rsidRPr="00575071" w:rsidRDefault="003F6B51">
      <w:pPr>
        <w:pStyle w:val="Sangradetextonormal"/>
        <w:ind w:left="1080" w:firstLine="0"/>
        <w:rPr>
          <w:rFonts w:asciiTheme="minorHAnsi" w:hAnsiTheme="minorHAnsi"/>
          <w:bCs/>
          <w:position w:val="1"/>
          <w:lang w:val="es-ES_tradnl"/>
        </w:rPr>
      </w:pPr>
      <w:r w:rsidRPr="00575071">
        <w:rPr>
          <w:rFonts w:asciiTheme="minorHAnsi" w:hAnsiTheme="minorHAnsi"/>
          <w:bCs/>
          <w:position w:val="1"/>
          <w:lang w:val="es-ES_tradnl"/>
        </w:rPr>
        <w:t>Para realizar la función inversión con puertas NAND o NOR de dos entradas debemos recordar la tabla de verdad de este tipo de puertas. En ambas, cuando las dos entradas valen lo mismo, 1 o 0, la salida es 0 o 1 respectivamente.</w:t>
      </w:r>
    </w:p>
    <w:p w:rsidR="005E54F1" w:rsidRPr="00575071" w:rsidRDefault="005E54F1">
      <w:pPr>
        <w:pStyle w:val="Sangradetextonormal"/>
        <w:ind w:left="1080" w:firstLine="0"/>
        <w:rPr>
          <w:rFonts w:asciiTheme="minorHAnsi" w:hAnsiTheme="minorHAnsi"/>
          <w:bCs/>
          <w:position w:val="1"/>
          <w:lang w:val="es-ES_tradnl"/>
        </w:rPr>
      </w:pPr>
    </w:p>
    <w:p w:rsidR="005E54F1" w:rsidRPr="00575071" w:rsidRDefault="003F6B51">
      <w:pPr>
        <w:pStyle w:val="Sangradetextonormal"/>
        <w:numPr>
          <w:ilvl w:val="0"/>
          <w:numId w:val="21"/>
        </w:numPr>
        <w:rPr>
          <w:rFonts w:asciiTheme="minorHAnsi" w:hAnsiTheme="minorHAnsi"/>
          <w:bCs/>
          <w:position w:val="1"/>
          <w:lang w:val="es-ES_tradnl"/>
        </w:rPr>
      </w:pPr>
      <w:r w:rsidRPr="00575071">
        <w:rPr>
          <w:rFonts w:asciiTheme="minorHAnsi" w:hAnsiTheme="minorHAnsi"/>
          <w:b/>
          <w:i/>
          <w:iCs/>
          <w:position w:val="1"/>
          <w:lang w:val="es-ES_tradnl"/>
        </w:rPr>
        <w:t>Función AND</w:t>
      </w:r>
    </w:p>
    <w:p w:rsidR="005E54F1" w:rsidRPr="00575071" w:rsidRDefault="005E54F1">
      <w:pPr>
        <w:pStyle w:val="Sangradetextonormal"/>
        <w:ind w:left="780" w:firstLine="0"/>
        <w:rPr>
          <w:rFonts w:asciiTheme="minorHAnsi" w:hAnsiTheme="minorHAnsi"/>
          <w:b/>
          <w:i/>
          <w:iCs/>
          <w:position w:val="1"/>
          <w:lang w:val="es-ES_tradnl"/>
        </w:rPr>
      </w:pPr>
    </w:p>
    <w:p w:rsidR="005E54F1" w:rsidRPr="00575071" w:rsidRDefault="001C69E9">
      <w:pPr>
        <w:pStyle w:val="Sangradetextonormal"/>
        <w:ind w:left="284" w:firstLine="0"/>
        <w:rPr>
          <w:rFonts w:asciiTheme="minorHAnsi" w:hAnsiTheme="minorHAnsi"/>
          <w:bCs/>
          <w:i/>
          <w:iCs/>
          <w:position w:val="1"/>
          <w:lang w:val="es-ES_tradnl"/>
        </w:rPr>
      </w:pPr>
      <w:r w:rsidRPr="00575071">
        <w:rPr>
          <w:rFonts w:asciiTheme="minorHAnsi" w:hAnsiTheme="minorHAnsi"/>
          <w:bCs/>
          <w:i/>
          <w:iCs/>
          <w:position w:val="1"/>
          <w:sz w:val="20"/>
          <w:lang w:eastAsia="es-ES"/>
        </w:rPr>
        <w:drawing>
          <wp:anchor distT="0" distB="0" distL="114300" distR="114300" simplePos="0" relativeHeight="251689472" behindDoc="1" locked="0" layoutInCell="1" allowOverlap="1">
            <wp:simplePos x="0" y="0"/>
            <wp:positionH relativeFrom="column">
              <wp:posOffset>2628900</wp:posOffset>
            </wp:positionH>
            <wp:positionV relativeFrom="paragraph">
              <wp:posOffset>6350</wp:posOffset>
            </wp:positionV>
            <wp:extent cx="2820670" cy="2194560"/>
            <wp:effectExtent l="0" t="0" r="0" b="0"/>
            <wp:wrapThrough wrapText="bothSides">
              <wp:wrapPolygon edited="0">
                <wp:start x="0" y="0"/>
                <wp:lineTo x="0" y="21250"/>
                <wp:lineTo x="21396" y="21250"/>
                <wp:lineTo x="21396" y="0"/>
                <wp:lineTo x="0" y="0"/>
              </wp:wrapPolygon>
            </wp:wrapThrough>
            <wp:docPr id="186" name="Imagen 186" descr="C:\DOCUME~1\LUMISAL\CONFIG~1\Temp\~AUT0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DOCUME~1\LUMISAL\CONFIG~1\Temp\~AUT0126.bmp"/>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0670" cy="2194560"/>
                    </a:xfrm>
                    <a:prstGeom prst="rect">
                      <a:avLst/>
                    </a:prstGeom>
                    <a:noFill/>
                    <a:ln>
                      <a:noFill/>
                    </a:ln>
                  </pic:spPr>
                </pic:pic>
              </a:graphicData>
            </a:graphic>
          </wp:anchor>
        </w:drawing>
      </w:r>
      <w:r w:rsidR="003F6B51" w:rsidRPr="00575071">
        <w:rPr>
          <w:rFonts w:asciiTheme="minorHAnsi" w:hAnsiTheme="minorHAnsi"/>
          <w:bCs/>
          <w:i/>
          <w:iCs/>
          <w:position w:val="1"/>
          <w:lang w:val="es-ES_tradnl"/>
        </w:rPr>
        <w:t xml:space="preserve">                 Puertas NAND</w:t>
      </w:r>
    </w:p>
    <w:p w:rsidR="005E54F1" w:rsidRPr="00575071" w:rsidRDefault="005E54F1">
      <w:pPr>
        <w:pStyle w:val="Sangradetextonormal"/>
        <w:ind w:left="284" w:firstLine="0"/>
        <w:rPr>
          <w:rFonts w:asciiTheme="minorHAnsi" w:hAnsiTheme="minorHAnsi"/>
          <w:bCs/>
          <w:i/>
          <w:iCs/>
          <w:position w:val="1"/>
          <w:lang w:val="es-ES_tradnl"/>
        </w:rPr>
      </w:pPr>
    </w:p>
    <w:p w:rsidR="005E54F1" w:rsidRPr="00575071" w:rsidRDefault="003F6B51">
      <w:pPr>
        <w:pStyle w:val="Sangradetextonormal"/>
        <w:ind w:left="284" w:firstLine="0"/>
        <w:rPr>
          <w:rFonts w:asciiTheme="minorHAnsi" w:hAnsiTheme="minorHAnsi"/>
          <w:bCs/>
          <w:position w:val="1"/>
          <w:lang w:val="es-ES_tradnl"/>
        </w:rPr>
      </w:pPr>
      <w:r w:rsidRPr="00575071">
        <w:rPr>
          <w:rFonts w:asciiTheme="minorHAnsi" w:hAnsiTheme="minorHAnsi"/>
          <w:bCs/>
          <w:position w:val="-6"/>
          <w:lang w:val="es-ES_tradnl"/>
        </w:rPr>
        <w:object w:dxaOrig="1500" w:dyaOrig="400">
          <v:shape id="_x0000_i1033" type="#_x0000_t75" style="width:74.7pt;height:20.2pt" o:ole="">
            <v:imagedata r:id="rId36" o:title=""/>
          </v:shape>
          <o:OLEObject Type="Embed" ProgID="Equation.3" ShapeID="_x0000_i1033" DrawAspect="Content" ObjectID="_1477720800" r:id="rId37"/>
        </w:object>
      </w:r>
    </w:p>
    <w:p w:rsidR="005E54F1" w:rsidRPr="00575071" w:rsidRDefault="005E54F1">
      <w:pPr>
        <w:pStyle w:val="Sangradetextonormal"/>
        <w:ind w:left="284" w:firstLine="0"/>
        <w:rPr>
          <w:rFonts w:asciiTheme="minorHAnsi" w:hAnsiTheme="minorHAnsi"/>
          <w:bCs/>
          <w:position w:val="1"/>
          <w:lang w:val="es-ES_tradnl"/>
        </w:rPr>
      </w:pPr>
    </w:p>
    <w:p w:rsidR="005E54F1" w:rsidRPr="00575071" w:rsidRDefault="003F6B51">
      <w:pPr>
        <w:pStyle w:val="Sangradetextonormal"/>
        <w:ind w:left="284" w:firstLine="976"/>
        <w:rPr>
          <w:rFonts w:asciiTheme="minorHAnsi" w:hAnsiTheme="minorHAnsi"/>
          <w:bCs/>
          <w:i/>
          <w:iCs/>
          <w:position w:val="1"/>
          <w:lang w:val="es-ES_tradnl"/>
        </w:rPr>
      </w:pPr>
      <w:r w:rsidRPr="00575071">
        <w:rPr>
          <w:rFonts w:asciiTheme="minorHAnsi" w:hAnsiTheme="minorHAnsi"/>
          <w:bCs/>
          <w:i/>
          <w:iCs/>
          <w:position w:val="1"/>
          <w:lang w:val="es-ES_tradnl"/>
        </w:rPr>
        <w:t>Puertas NOR</w:t>
      </w:r>
    </w:p>
    <w:p w:rsidR="005E54F1" w:rsidRPr="00575071" w:rsidRDefault="005E54F1">
      <w:pPr>
        <w:pStyle w:val="Sangradetextonormal"/>
        <w:ind w:left="284" w:firstLine="976"/>
        <w:rPr>
          <w:rFonts w:asciiTheme="minorHAnsi" w:hAnsiTheme="minorHAnsi"/>
          <w:bCs/>
          <w:i/>
          <w:iCs/>
          <w:position w:val="1"/>
          <w:lang w:val="es-ES_tradnl"/>
        </w:rPr>
      </w:pPr>
    </w:p>
    <w:p w:rsidR="005E54F1" w:rsidRPr="00575071" w:rsidRDefault="003F6B51">
      <w:pPr>
        <w:pStyle w:val="Sangradetextonormal"/>
        <w:ind w:left="284" w:firstLine="976"/>
        <w:rPr>
          <w:rFonts w:asciiTheme="minorHAnsi" w:hAnsiTheme="minorHAnsi"/>
          <w:bCs/>
          <w:position w:val="1"/>
          <w:lang w:val="es-ES_tradnl"/>
        </w:rPr>
      </w:pPr>
      <w:r w:rsidRPr="00575071">
        <w:rPr>
          <w:rFonts w:asciiTheme="minorHAnsi" w:hAnsiTheme="minorHAnsi"/>
          <w:bCs/>
          <w:position w:val="-6"/>
          <w:lang w:val="es-ES_tradnl"/>
        </w:rPr>
        <w:object w:dxaOrig="2280" w:dyaOrig="400">
          <v:shape id="_x0000_i1034" type="#_x0000_t75" style="width:114.4pt;height:20.2pt" o:ole="">
            <v:imagedata r:id="rId38" o:title=""/>
          </v:shape>
          <o:OLEObject Type="Embed" ProgID="Equation.3" ShapeID="_x0000_i1034" DrawAspect="Content" ObjectID="_1477720801" r:id="rId39"/>
        </w:object>
      </w:r>
    </w:p>
    <w:p w:rsidR="005E54F1" w:rsidRPr="00575071" w:rsidRDefault="005E54F1">
      <w:pPr>
        <w:pStyle w:val="Sangradetextonormal"/>
        <w:ind w:left="284" w:firstLine="0"/>
        <w:rPr>
          <w:rFonts w:asciiTheme="minorHAnsi" w:hAnsiTheme="minorHAnsi"/>
          <w:bCs/>
          <w:i/>
          <w:iCs/>
          <w:position w:val="1"/>
          <w:lang w:val="es-ES_tradnl"/>
        </w:rPr>
      </w:pPr>
    </w:p>
    <w:p w:rsidR="005E54F1" w:rsidRPr="00575071" w:rsidRDefault="003F6B51">
      <w:pPr>
        <w:pStyle w:val="Sangradetextonormal"/>
        <w:numPr>
          <w:ilvl w:val="0"/>
          <w:numId w:val="21"/>
        </w:numPr>
        <w:rPr>
          <w:rFonts w:asciiTheme="minorHAnsi" w:hAnsiTheme="minorHAnsi"/>
          <w:bCs/>
          <w:position w:val="1"/>
          <w:lang w:val="es-ES_tradnl"/>
        </w:rPr>
      </w:pPr>
      <w:r w:rsidRPr="00575071">
        <w:rPr>
          <w:rFonts w:asciiTheme="minorHAnsi" w:hAnsiTheme="minorHAnsi"/>
          <w:b/>
          <w:i/>
          <w:iCs/>
          <w:position w:val="1"/>
          <w:lang w:val="es-ES_tradnl"/>
        </w:rPr>
        <w:t>Función OR</w:t>
      </w:r>
    </w:p>
    <w:p w:rsidR="005E54F1" w:rsidRPr="00575071" w:rsidRDefault="005E54F1">
      <w:pPr>
        <w:pStyle w:val="Sangradetextonormal"/>
        <w:ind w:left="780" w:firstLine="0"/>
        <w:rPr>
          <w:rFonts w:asciiTheme="minorHAnsi" w:hAnsiTheme="minorHAnsi"/>
          <w:b/>
          <w:i/>
          <w:iCs/>
          <w:position w:val="1"/>
          <w:lang w:val="es-ES_tradnl"/>
        </w:rPr>
      </w:pPr>
    </w:p>
    <w:p w:rsidR="005E54F1" w:rsidRPr="00575071" w:rsidRDefault="003F6B51">
      <w:pPr>
        <w:pStyle w:val="Sangradetextonormal"/>
        <w:ind w:left="780" w:firstLine="480"/>
        <w:rPr>
          <w:rFonts w:asciiTheme="minorHAnsi" w:hAnsiTheme="minorHAnsi"/>
          <w:bCs/>
          <w:i/>
          <w:iCs/>
          <w:position w:val="1"/>
          <w:lang w:val="es-ES_tradnl"/>
        </w:rPr>
      </w:pPr>
      <w:r w:rsidRPr="00575071">
        <w:rPr>
          <w:rFonts w:asciiTheme="minorHAnsi" w:hAnsiTheme="minorHAnsi"/>
          <w:bCs/>
          <w:i/>
          <w:iCs/>
          <w:position w:val="1"/>
          <w:lang w:val="es-ES_tradnl"/>
        </w:rPr>
        <w:t>Puertas NAND</w:t>
      </w:r>
    </w:p>
    <w:p w:rsidR="005E54F1" w:rsidRPr="00575071" w:rsidRDefault="005E54F1">
      <w:pPr>
        <w:pStyle w:val="Sangradetextonormal"/>
        <w:ind w:left="780" w:firstLine="480"/>
        <w:rPr>
          <w:rFonts w:asciiTheme="minorHAnsi" w:hAnsiTheme="minorHAnsi"/>
          <w:bCs/>
          <w:i/>
          <w:iCs/>
          <w:position w:val="1"/>
          <w:lang w:val="es-ES_tradnl"/>
        </w:rPr>
      </w:pPr>
    </w:p>
    <w:p w:rsidR="005E54F1" w:rsidRPr="00575071" w:rsidRDefault="003F6B51">
      <w:pPr>
        <w:pStyle w:val="Sangradetextonormal"/>
        <w:ind w:left="780" w:firstLine="480"/>
        <w:rPr>
          <w:rFonts w:asciiTheme="minorHAnsi" w:hAnsiTheme="minorHAnsi"/>
          <w:bCs/>
          <w:position w:val="1"/>
          <w:lang w:val="es-ES_tradnl"/>
        </w:rPr>
      </w:pPr>
      <w:r w:rsidRPr="00575071">
        <w:rPr>
          <w:rFonts w:asciiTheme="minorHAnsi" w:hAnsiTheme="minorHAnsi"/>
          <w:bCs/>
          <w:position w:val="-6"/>
          <w:lang w:val="es-ES_tradnl"/>
        </w:rPr>
        <w:object w:dxaOrig="2380" w:dyaOrig="400">
          <v:shape id="_x0000_i1035" type="#_x0000_t75" style="width:119.1pt;height:20.2pt" o:ole="">
            <v:imagedata r:id="rId40" o:title=""/>
          </v:shape>
          <o:OLEObject Type="Embed" ProgID="Equation.3" ShapeID="_x0000_i1035" DrawAspect="Content" ObjectID="_1477720802" r:id="rId41"/>
        </w:object>
      </w:r>
    </w:p>
    <w:p w:rsidR="005E54F1" w:rsidRPr="00575071" w:rsidRDefault="005E54F1">
      <w:pPr>
        <w:pStyle w:val="Sangradetextonormal"/>
        <w:ind w:left="780" w:firstLine="480"/>
        <w:rPr>
          <w:rFonts w:asciiTheme="minorHAnsi" w:hAnsiTheme="minorHAnsi"/>
          <w:bCs/>
          <w:position w:val="1"/>
          <w:lang w:val="es-ES_tradnl"/>
        </w:rPr>
      </w:pPr>
    </w:p>
    <w:p w:rsidR="005E54F1" w:rsidRPr="00575071" w:rsidRDefault="003F6B51">
      <w:pPr>
        <w:pStyle w:val="Sangradetextonormal"/>
        <w:ind w:left="780" w:firstLine="480"/>
        <w:rPr>
          <w:rFonts w:asciiTheme="minorHAnsi" w:hAnsiTheme="minorHAnsi"/>
          <w:bCs/>
          <w:i/>
          <w:iCs/>
          <w:position w:val="1"/>
          <w:lang w:val="es-ES_tradnl"/>
        </w:rPr>
      </w:pPr>
      <w:r w:rsidRPr="00575071">
        <w:rPr>
          <w:rFonts w:asciiTheme="minorHAnsi" w:hAnsiTheme="minorHAnsi"/>
          <w:bCs/>
          <w:i/>
          <w:iCs/>
          <w:position w:val="1"/>
          <w:lang w:val="es-ES_tradnl"/>
        </w:rPr>
        <w:t>Puertas NOR</w:t>
      </w:r>
    </w:p>
    <w:p w:rsidR="005E54F1" w:rsidRPr="00575071" w:rsidRDefault="005E54F1">
      <w:pPr>
        <w:pStyle w:val="Sangradetextonormal"/>
        <w:ind w:left="780" w:firstLine="480"/>
        <w:rPr>
          <w:rFonts w:asciiTheme="minorHAnsi" w:hAnsiTheme="minorHAnsi"/>
          <w:bCs/>
          <w:i/>
          <w:iCs/>
          <w:position w:val="1"/>
          <w:lang w:val="es-ES_tradnl"/>
        </w:rPr>
      </w:pPr>
    </w:p>
    <w:p w:rsidR="005E54F1" w:rsidRPr="00575071" w:rsidRDefault="003F6B51">
      <w:pPr>
        <w:pStyle w:val="Sangradetextonormal"/>
        <w:rPr>
          <w:rFonts w:asciiTheme="minorHAnsi" w:hAnsiTheme="minorHAnsi"/>
          <w:bCs/>
          <w:position w:val="1"/>
          <w:lang w:val="es-ES_tradnl"/>
        </w:rPr>
      </w:pPr>
      <w:r w:rsidRPr="00575071">
        <w:rPr>
          <w:rFonts w:asciiTheme="minorHAnsi" w:hAnsiTheme="minorHAnsi"/>
          <w:bCs/>
          <w:position w:val="-6"/>
          <w:lang w:val="es-ES_tradnl"/>
        </w:rPr>
        <w:object w:dxaOrig="1700" w:dyaOrig="400">
          <v:shape id="_x0000_i1036" type="#_x0000_t75" style="width:84.8pt;height:20.2pt" o:ole="">
            <v:imagedata r:id="rId42" o:title=""/>
          </v:shape>
          <o:OLEObject Type="Embed" ProgID="Equation.3" ShapeID="_x0000_i1036" DrawAspect="Content" ObjectID="_1477720803" r:id="rId43"/>
        </w:object>
      </w:r>
    </w:p>
    <w:p w:rsidR="005E54F1" w:rsidRPr="00575071" w:rsidRDefault="005E54F1">
      <w:pPr>
        <w:pStyle w:val="Sangradetextonormal"/>
        <w:ind w:firstLine="0"/>
        <w:rPr>
          <w:rFonts w:asciiTheme="minorHAnsi" w:hAnsiTheme="minorHAnsi"/>
          <w:b/>
          <w:position w:val="1"/>
          <w:lang w:val="es-ES_tradnl"/>
        </w:rPr>
      </w:pPr>
    </w:p>
    <w:p w:rsidR="005E54F1" w:rsidRPr="00575071" w:rsidRDefault="005E54F1">
      <w:pPr>
        <w:pStyle w:val="Sangradetextonormal"/>
        <w:ind w:left="284" w:firstLine="0"/>
        <w:rPr>
          <w:rFonts w:asciiTheme="minorHAnsi" w:hAnsiTheme="minorHAnsi"/>
          <w:b/>
          <w:position w:val="1"/>
          <w:lang w:val="es-ES_tradnl"/>
        </w:rPr>
      </w:pPr>
    </w:p>
    <w:p w:rsidR="005E54F1" w:rsidRPr="00575071" w:rsidRDefault="003F6B51">
      <w:pPr>
        <w:pStyle w:val="Sangradetextonormal"/>
        <w:numPr>
          <w:ilvl w:val="0"/>
          <w:numId w:val="19"/>
        </w:numPr>
        <w:rPr>
          <w:rFonts w:asciiTheme="minorHAnsi" w:hAnsiTheme="minorHAnsi"/>
          <w:b/>
          <w:position w:val="1"/>
          <w:lang w:val="es-ES_tradnl"/>
        </w:rPr>
      </w:pPr>
      <w:r w:rsidRPr="00575071">
        <w:rPr>
          <w:rFonts w:asciiTheme="minorHAnsi" w:hAnsiTheme="minorHAnsi"/>
          <w:b/>
          <w:position w:val="1"/>
          <w:lang w:val="es-ES_tradnl"/>
        </w:rPr>
        <w:t>Circuitos lógicos combinacionales integrados</w:t>
      </w:r>
    </w:p>
    <w:p w:rsidR="005E54F1" w:rsidRPr="00575071" w:rsidRDefault="001C69E9">
      <w:pPr>
        <w:pStyle w:val="Sangradetextonormal"/>
        <w:ind w:firstLine="0"/>
        <w:rPr>
          <w:rFonts w:asciiTheme="minorHAnsi" w:hAnsiTheme="minorHAnsi"/>
          <w:position w:val="1"/>
          <w:lang w:val="es-ES_tradnl"/>
        </w:rPr>
      </w:pPr>
      <w:r w:rsidRPr="00575071">
        <w:rPr>
          <w:rFonts w:asciiTheme="minorHAnsi" w:hAnsiTheme="minorHAnsi"/>
          <w:position w:val="1"/>
          <w:sz w:val="20"/>
          <w:lang w:eastAsia="es-ES"/>
        </w:rPr>
        <w:drawing>
          <wp:anchor distT="0" distB="0" distL="114300" distR="114300" simplePos="0" relativeHeight="251690496" behindDoc="1" locked="0" layoutInCell="1" allowOverlap="1">
            <wp:simplePos x="0" y="0"/>
            <wp:positionH relativeFrom="column">
              <wp:posOffset>228600</wp:posOffset>
            </wp:positionH>
            <wp:positionV relativeFrom="paragraph">
              <wp:posOffset>121285</wp:posOffset>
            </wp:positionV>
            <wp:extent cx="2048510" cy="694690"/>
            <wp:effectExtent l="0" t="0" r="8890" b="0"/>
            <wp:wrapThrough wrapText="bothSides">
              <wp:wrapPolygon edited="0">
                <wp:start x="0" y="0"/>
                <wp:lineTo x="0" y="20534"/>
                <wp:lineTo x="21426" y="20534"/>
                <wp:lineTo x="21426" y="0"/>
                <wp:lineTo x="0" y="0"/>
              </wp:wrapPolygon>
            </wp:wrapThrough>
            <wp:docPr id="189" name="Imagen 189" descr="C:\DOCUME~1\LUMISAL\CONFIG~1\Temp\~AUT01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OCUME~1\LUMISAL\CONFIG~1\Temp\~AUT0127.bmp"/>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8510" cy="694690"/>
                    </a:xfrm>
                    <a:prstGeom prst="rect">
                      <a:avLst/>
                    </a:prstGeom>
                    <a:noFill/>
                    <a:ln>
                      <a:noFill/>
                    </a:ln>
                  </pic:spPr>
                </pic:pic>
              </a:graphicData>
            </a:graphic>
          </wp:anchor>
        </w:drawing>
      </w:r>
    </w:p>
    <w:p w:rsidR="005E54F1" w:rsidRPr="00575071" w:rsidRDefault="003F6B51">
      <w:pPr>
        <w:pStyle w:val="Sangradetextonormal"/>
        <w:rPr>
          <w:rFonts w:asciiTheme="minorHAnsi" w:hAnsiTheme="minorHAnsi"/>
          <w:position w:val="1"/>
          <w:lang w:val="es-ES_tradnl"/>
        </w:rPr>
      </w:pPr>
      <w:r w:rsidRPr="00575071">
        <w:rPr>
          <w:rFonts w:asciiTheme="minorHAnsi" w:hAnsiTheme="minorHAnsi"/>
          <w:position w:val="1"/>
          <w:lang w:val="es-ES_tradnl"/>
        </w:rPr>
        <w:t>La característica fundamental de los circuitos combinacionales es que las salidas dependen del estado de las entradas en cada instante. Es decir, las salidas son independientes del tiempo.</w:t>
      </w:r>
    </w:p>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numPr>
          <w:ilvl w:val="1"/>
          <w:numId w:val="19"/>
        </w:numPr>
        <w:rPr>
          <w:rFonts w:asciiTheme="minorHAnsi" w:hAnsiTheme="minorHAnsi"/>
          <w:b/>
          <w:i/>
          <w:position w:val="1"/>
          <w:lang w:val="es-ES_tradnl"/>
        </w:rPr>
      </w:pPr>
      <w:r w:rsidRPr="00575071">
        <w:rPr>
          <w:rFonts w:asciiTheme="minorHAnsi" w:hAnsiTheme="minorHAnsi"/>
          <w:b/>
          <w:i/>
          <w:position w:val="1"/>
          <w:lang w:val="es-ES_tradnl"/>
        </w:rPr>
        <w:t>Codificadores</w:t>
      </w:r>
    </w:p>
    <w:p w:rsidR="005E54F1" w:rsidRPr="00575071" w:rsidRDefault="001C69E9">
      <w:pPr>
        <w:pStyle w:val="Sangradetextonormal"/>
        <w:ind w:left="284" w:firstLine="0"/>
        <w:rPr>
          <w:rFonts w:asciiTheme="minorHAnsi" w:hAnsiTheme="minorHAnsi"/>
          <w:b/>
          <w:i/>
          <w:position w:val="1"/>
          <w:lang w:val="es-ES_tradnl"/>
        </w:rPr>
      </w:pPr>
      <w:r w:rsidRPr="00575071">
        <w:rPr>
          <w:rFonts w:asciiTheme="minorHAnsi" w:hAnsiTheme="minorHAnsi"/>
          <w:position w:val="1"/>
          <w:sz w:val="20"/>
          <w:lang w:eastAsia="es-ES"/>
        </w:rPr>
        <w:drawing>
          <wp:anchor distT="0" distB="0" distL="114300" distR="114300" simplePos="0" relativeHeight="251691520" behindDoc="1" locked="0" layoutInCell="1" allowOverlap="1">
            <wp:simplePos x="0" y="0"/>
            <wp:positionH relativeFrom="column">
              <wp:posOffset>114935</wp:posOffset>
            </wp:positionH>
            <wp:positionV relativeFrom="paragraph">
              <wp:posOffset>81280</wp:posOffset>
            </wp:positionV>
            <wp:extent cx="2050415" cy="1144905"/>
            <wp:effectExtent l="19050" t="0" r="6985" b="0"/>
            <wp:wrapThrough wrapText="bothSides">
              <wp:wrapPolygon edited="0">
                <wp:start x="-201" y="0"/>
                <wp:lineTo x="-201" y="21205"/>
                <wp:lineTo x="21674" y="21205"/>
                <wp:lineTo x="21674" y="0"/>
                <wp:lineTo x="-201" y="0"/>
              </wp:wrapPolygon>
            </wp:wrapThrough>
            <wp:docPr id="190" name="Imagen 190" descr="C:\DOCUME~1\LUMISAL\CONFIG~1\Temp\~AUT01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OCUME~1\LUMISAL\CONFIG~1\Temp\~AUT0128.bmp"/>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0415" cy="1144905"/>
                    </a:xfrm>
                    <a:prstGeom prst="rect">
                      <a:avLst/>
                    </a:prstGeom>
                    <a:noFill/>
                    <a:ln>
                      <a:noFill/>
                    </a:ln>
                  </pic:spPr>
                </pic:pic>
              </a:graphicData>
            </a:graphic>
          </wp:anchor>
        </w:drawing>
      </w:r>
    </w:p>
    <w:p w:rsidR="005E54F1" w:rsidRPr="00575071" w:rsidRDefault="003F6B51">
      <w:pPr>
        <w:pStyle w:val="Sangradetextonormal"/>
        <w:ind w:left="284" w:firstLine="436"/>
        <w:rPr>
          <w:rFonts w:asciiTheme="minorHAnsi" w:hAnsiTheme="minorHAnsi"/>
          <w:bCs/>
          <w:iCs/>
          <w:position w:val="1"/>
          <w:lang w:val="es-ES_tradnl"/>
        </w:rPr>
      </w:pPr>
      <w:r w:rsidRPr="00575071">
        <w:rPr>
          <w:rFonts w:asciiTheme="minorHAnsi" w:hAnsiTheme="minorHAnsi"/>
          <w:bCs/>
          <w:iCs/>
          <w:position w:val="1"/>
          <w:lang w:val="es-ES_tradnl"/>
        </w:rPr>
        <w:t>Un codificador es un circuito combinacional que posee n salidas y 2</w:t>
      </w:r>
      <w:r w:rsidRPr="00575071">
        <w:rPr>
          <w:rFonts w:asciiTheme="minorHAnsi" w:hAnsiTheme="minorHAnsi"/>
          <w:bCs/>
          <w:iCs/>
          <w:position w:val="1"/>
          <w:vertAlign w:val="superscript"/>
          <w:lang w:val="es-ES_tradnl"/>
        </w:rPr>
        <w:t>n</w:t>
      </w:r>
      <w:r w:rsidRPr="00575071">
        <w:rPr>
          <w:rFonts w:asciiTheme="minorHAnsi" w:hAnsiTheme="minorHAnsi"/>
          <w:bCs/>
          <w:iCs/>
          <w:position w:val="1"/>
          <w:lang w:val="es-ES_tradnl"/>
        </w:rPr>
        <w:t xml:space="preserve"> entradas, de forma que al accionarse una de sus entradas, en la salida aparece la combinación binaria correspondiente al número decimal asignado a esa entrada.</w:t>
      </w:r>
    </w:p>
    <w:p w:rsidR="005E54F1" w:rsidRPr="00575071" w:rsidRDefault="005E54F1">
      <w:pPr>
        <w:pStyle w:val="Sangradetextonormal"/>
        <w:ind w:left="284" w:firstLine="436"/>
        <w:rPr>
          <w:rFonts w:asciiTheme="minorHAnsi" w:hAnsiTheme="minorHAnsi"/>
          <w:bCs/>
          <w:iCs/>
          <w:position w:val="1"/>
          <w:lang w:val="es-ES_tradnl"/>
        </w:rPr>
      </w:pPr>
    </w:p>
    <w:p w:rsidR="005E54F1" w:rsidRPr="00575071" w:rsidRDefault="005E54F1">
      <w:pPr>
        <w:pStyle w:val="Sangradetextonormal"/>
        <w:ind w:left="284" w:firstLine="436"/>
        <w:rPr>
          <w:rFonts w:asciiTheme="minorHAnsi" w:hAnsiTheme="minorHAnsi"/>
          <w:bCs/>
          <w:iCs/>
          <w:position w:val="1"/>
          <w:lang w:val="es-ES_tradnl"/>
        </w:rPr>
      </w:pPr>
    </w:p>
    <w:p w:rsidR="005E54F1" w:rsidRPr="00575071" w:rsidRDefault="003F6B51">
      <w:pPr>
        <w:pStyle w:val="Sangradetextonormal"/>
        <w:ind w:left="284" w:firstLine="436"/>
        <w:rPr>
          <w:rFonts w:asciiTheme="minorHAnsi" w:hAnsiTheme="minorHAnsi"/>
          <w:bCs/>
          <w:iCs/>
          <w:position w:val="1"/>
          <w:lang w:val="es-ES_tradnl"/>
        </w:rPr>
      </w:pPr>
      <w:r w:rsidRPr="00575071">
        <w:rPr>
          <w:rFonts w:asciiTheme="minorHAnsi" w:hAnsiTheme="minorHAnsi"/>
          <w:bCs/>
          <w:iCs/>
          <w:position w:val="1"/>
          <w:lang w:val="es-ES_tradnl"/>
        </w:rPr>
        <w:t xml:space="preserve">En los </w:t>
      </w:r>
      <w:r w:rsidRPr="00575071">
        <w:rPr>
          <w:rFonts w:asciiTheme="minorHAnsi" w:hAnsiTheme="minorHAnsi"/>
          <w:b/>
          <w:iCs/>
          <w:position w:val="1"/>
          <w:lang w:val="es-ES_tradnl"/>
        </w:rPr>
        <w:t>codificadores sin prioridad</w:t>
      </w:r>
      <w:r w:rsidRPr="00575071">
        <w:rPr>
          <w:rFonts w:asciiTheme="minorHAnsi" w:hAnsiTheme="minorHAnsi"/>
          <w:bCs/>
          <w:iCs/>
          <w:position w:val="1"/>
          <w:lang w:val="es-ES_tradnl"/>
        </w:rPr>
        <w:t xml:space="preserve"> no puede activarse más de una entrada al mismo tiempo y normalmente no se emplean.</w:t>
      </w:r>
    </w:p>
    <w:p w:rsidR="005E54F1" w:rsidRPr="00575071" w:rsidRDefault="005E54F1">
      <w:pPr>
        <w:pStyle w:val="Sangradetextonormal"/>
        <w:ind w:left="284" w:firstLine="436"/>
        <w:rPr>
          <w:rFonts w:asciiTheme="minorHAnsi" w:hAnsiTheme="minorHAnsi"/>
          <w:bCs/>
          <w:iCs/>
          <w:position w:val="1"/>
          <w:lang w:val="es-ES_tradnl"/>
        </w:rPr>
      </w:pPr>
    </w:p>
    <w:p w:rsidR="005E54F1" w:rsidRPr="00575071" w:rsidRDefault="003F6B51">
      <w:pPr>
        <w:pStyle w:val="Sangradetextonormal"/>
        <w:ind w:left="284" w:firstLine="436"/>
        <w:rPr>
          <w:rFonts w:asciiTheme="minorHAnsi" w:hAnsiTheme="minorHAnsi"/>
          <w:bCs/>
          <w:iCs/>
          <w:position w:val="1"/>
          <w:lang w:val="es-ES_tradnl"/>
        </w:rPr>
      </w:pPr>
      <w:r w:rsidRPr="00575071">
        <w:rPr>
          <w:rFonts w:asciiTheme="minorHAnsi" w:hAnsiTheme="minorHAnsi"/>
          <w:bCs/>
          <w:iCs/>
          <w:position w:val="1"/>
          <w:lang w:val="es-ES_tradnl"/>
        </w:rPr>
        <w:t xml:space="preserve">Los </w:t>
      </w:r>
      <w:r w:rsidRPr="00575071">
        <w:rPr>
          <w:rFonts w:asciiTheme="minorHAnsi" w:hAnsiTheme="minorHAnsi"/>
          <w:b/>
          <w:iCs/>
          <w:position w:val="1"/>
          <w:lang w:val="es-ES_tradnl"/>
        </w:rPr>
        <w:t>codificadores con prioridad</w:t>
      </w:r>
      <w:r w:rsidRPr="00575071">
        <w:rPr>
          <w:rFonts w:asciiTheme="minorHAnsi" w:hAnsiTheme="minorHAnsi"/>
          <w:bCs/>
          <w:iCs/>
          <w:position w:val="1"/>
          <w:lang w:val="es-ES_tradnl"/>
        </w:rPr>
        <w:t xml:space="preserve"> se produce una acción simultánea de varias de sus entradas, en la salida se presentará el código de aquella entrada que tenga asignada mayor peso significativo, normalmente es la de mayor valor decimal.</w:t>
      </w:r>
    </w:p>
    <w:p w:rsidR="005E54F1" w:rsidRPr="00575071" w:rsidRDefault="005E54F1">
      <w:pPr>
        <w:pStyle w:val="Sangradetextonormal"/>
        <w:rPr>
          <w:rFonts w:asciiTheme="minorHAnsi" w:hAnsiTheme="minorHAnsi"/>
          <w:bCs/>
          <w:iCs/>
          <w:position w:val="1"/>
          <w:lang w:val="es-ES_tradnl"/>
        </w:rPr>
      </w:pPr>
    </w:p>
    <w:p w:rsidR="005E54F1" w:rsidRPr="00575071" w:rsidRDefault="005E54F1">
      <w:pPr>
        <w:pStyle w:val="Sangradetextonormal"/>
        <w:ind w:firstLine="360"/>
        <w:rPr>
          <w:rFonts w:asciiTheme="minorHAnsi" w:hAnsiTheme="minorHAnsi"/>
          <w:position w:val="1"/>
          <w:lang w:val="es-ES_tradnl"/>
        </w:rPr>
      </w:pPr>
    </w:p>
    <w:p w:rsidR="005E54F1" w:rsidRPr="00575071" w:rsidRDefault="003F6B51">
      <w:pPr>
        <w:pStyle w:val="Sangradetextonormal"/>
        <w:numPr>
          <w:ilvl w:val="1"/>
          <w:numId w:val="19"/>
        </w:numPr>
        <w:rPr>
          <w:rFonts w:asciiTheme="minorHAnsi" w:hAnsiTheme="minorHAnsi"/>
          <w:b/>
          <w:i/>
          <w:position w:val="1"/>
          <w:lang w:val="es-ES_tradnl"/>
        </w:rPr>
      </w:pPr>
      <w:r w:rsidRPr="00575071">
        <w:rPr>
          <w:rFonts w:asciiTheme="minorHAnsi" w:hAnsiTheme="minorHAnsi"/>
          <w:b/>
          <w:i/>
          <w:position w:val="1"/>
          <w:lang w:val="es-ES_tradnl"/>
        </w:rPr>
        <w:t>Decodificadores</w:t>
      </w:r>
    </w:p>
    <w:p w:rsidR="005E54F1" w:rsidRPr="00575071" w:rsidRDefault="005E54F1">
      <w:pPr>
        <w:pStyle w:val="Sangradetextonormal"/>
        <w:ind w:left="284" w:firstLine="0"/>
        <w:rPr>
          <w:rFonts w:asciiTheme="minorHAnsi" w:hAnsiTheme="minorHAnsi"/>
          <w:b/>
          <w:i/>
          <w:position w:val="1"/>
          <w:lang w:val="es-ES_tradnl"/>
        </w:rPr>
      </w:pPr>
    </w:p>
    <w:p w:rsidR="005E54F1" w:rsidRPr="00575071" w:rsidRDefault="00093EC1">
      <w:pPr>
        <w:pStyle w:val="Sangradetextonormal"/>
        <w:ind w:left="284" w:firstLine="0"/>
        <w:rPr>
          <w:rFonts w:asciiTheme="minorHAnsi" w:hAnsiTheme="minorHAnsi"/>
          <w:position w:val="1"/>
          <w:lang w:val="es-ES_tradnl"/>
        </w:rPr>
      </w:pPr>
      <w:r>
        <w:rPr>
          <w:rFonts w:asciiTheme="minorHAnsi" w:hAnsiTheme="minorHAnsi"/>
          <w:b/>
          <w:i/>
          <w:position w:val="1"/>
          <w:lang w:eastAsia="es-ES"/>
        </w:rPr>
        <w:drawing>
          <wp:anchor distT="0" distB="0" distL="114300" distR="114300" simplePos="0" relativeHeight="251692544" behindDoc="1" locked="0" layoutInCell="1" allowOverlap="1">
            <wp:simplePos x="0" y="0"/>
            <wp:positionH relativeFrom="column">
              <wp:posOffset>114935</wp:posOffset>
            </wp:positionH>
            <wp:positionV relativeFrom="paragraph">
              <wp:posOffset>3810</wp:posOffset>
            </wp:positionV>
            <wp:extent cx="1896745" cy="1213485"/>
            <wp:effectExtent l="19050" t="0" r="8255" b="0"/>
            <wp:wrapThrough wrapText="bothSides">
              <wp:wrapPolygon edited="0">
                <wp:start x="-217" y="0"/>
                <wp:lineTo x="-217" y="21363"/>
                <wp:lineTo x="21694" y="21363"/>
                <wp:lineTo x="21694" y="0"/>
                <wp:lineTo x="-217" y="0"/>
              </wp:wrapPolygon>
            </wp:wrapThrough>
            <wp:docPr id="191" name="Imagen 191" descr="C:\DOCUME~1\LUMISAL\CONFIG~1\Temp\~AUT0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OCUME~1\LUMISAL\CONFIG~1\Temp\~AUT0129.bmp"/>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6745" cy="1213485"/>
                    </a:xfrm>
                    <a:prstGeom prst="rect">
                      <a:avLst/>
                    </a:prstGeom>
                    <a:noFill/>
                    <a:ln>
                      <a:noFill/>
                    </a:ln>
                  </pic:spPr>
                </pic:pic>
              </a:graphicData>
            </a:graphic>
          </wp:anchor>
        </w:drawing>
      </w:r>
      <w:r w:rsidR="003F6B51" w:rsidRPr="00575071">
        <w:rPr>
          <w:rFonts w:asciiTheme="minorHAnsi" w:hAnsiTheme="minorHAnsi"/>
          <w:position w:val="1"/>
          <w:lang w:val="es-ES_tradnl"/>
        </w:rPr>
        <w:t>Son circuitos combinacionales cuya misión es convertir todas las combinaciones binarias pertenecientes a un código determinado en su correspondiente equivalencia en el sistema decimal.</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284" w:firstLine="0"/>
        <w:rPr>
          <w:rFonts w:asciiTheme="minorHAnsi" w:hAnsiTheme="minorHAnsi"/>
          <w:b/>
          <w:bCs/>
          <w:i/>
          <w:position w:val="1"/>
          <w:lang w:val="es-ES_tradnl"/>
        </w:rPr>
      </w:pPr>
      <w:r w:rsidRPr="00575071">
        <w:rPr>
          <w:rFonts w:asciiTheme="minorHAnsi" w:hAnsiTheme="minorHAnsi"/>
          <w:position w:val="1"/>
          <w:lang w:val="es-ES_tradnl"/>
        </w:rPr>
        <w:t xml:space="preserve">Los decodificadores disponen de un cierto número de entradas, </w:t>
      </w:r>
      <w:r w:rsidRPr="00575071">
        <w:rPr>
          <w:rFonts w:asciiTheme="minorHAnsi" w:hAnsiTheme="minorHAnsi"/>
          <w:b/>
          <w:position w:val="1"/>
          <w:lang w:val="es-ES_tradnl"/>
        </w:rPr>
        <w:t>n,</w:t>
      </w:r>
      <w:r w:rsidRPr="00575071">
        <w:rPr>
          <w:rFonts w:asciiTheme="minorHAnsi" w:hAnsiTheme="minorHAnsi"/>
          <w:position w:val="1"/>
          <w:lang w:val="es-ES_tradnl"/>
        </w:rPr>
        <w:t xml:space="preserve"> y de otro número de salidas menor o igual a </w:t>
      </w:r>
      <w:r w:rsidRPr="00575071">
        <w:rPr>
          <w:rFonts w:asciiTheme="minorHAnsi" w:hAnsiTheme="minorHAnsi"/>
          <w:b/>
          <w:bCs/>
          <w:position w:val="1"/>
          <w:lang w:val="es-ES_tradnl"/>
        </w:rPr>
        <w:t>2</w:t>
      </w:r>
      <w:r w:rsidRPr="00575071">
        <w:rPr>
          <w:rFonts w:asciiTheme="minorHAnsi" w:hAnsiTheme="minorHAnsi"/>
          <w:b/>
          <w:bCs/>
          <w:position w:val="1"/>
          <w:vertAlign w:val="superscript"/>
          <w:lang w:val="es-ES_tradnl"/>
        </w:rPr>
        <w:t>n</w:t>
      </w:r>
      <w:r w:rsidRPr="00575071">
        <w:rPr>
          <w:rFonts w:asciiTheme="minorHAnsi" w:hAnsiTheme="minorHAnsi"/>
          <w:b/>
          <w:bCs/>
          <w:position w:val="1"/>
          <w:lang w:val="es-ES_tradnl"/>
        </w:rPr>
        <w:t xml:space="preserve">. </w:t>
      </w:r>
    </w:p>
    <w:p w:rsidR="005E54F1" w:rsidRPr="00575071" w:rsidRDefault="005E54F1">
      <w:pPr>
        <w:pStyle w:val="Sangradetextonormal"/>
        <w:ind w:left="180" w:firstLine="360"/>
        <w:rPr>
          <w:rFonts w:asciiTheme="minorHAnsi" w:hAnsiTheme="minorHAnsi"/>
          <w:bCs/>
          <w:iCs/>
          <w:position w:val="1"/>
          <w:lang w:val="es-ES_tradnl"/>
        </w:rPr>
      </w:pPr>
    </w:p>
    <w:p w:rsidR="005E54F1" w:rsidRPr="00575071" w:rsidRDefault="003F6B51">
      <w:pPr>
        <w:pStyle w:val="Sangradetextonormal"/>
        <w:ind w:left="284" w:firstLine="436"/>
        <w:rPr>
          <w:rFonts w:asciiTheme="minorHAnsi" w:hAnsiTheme="minorHAnsi"/>
          <w:position w:val="1"/>
          <w:lang w:val="es-ES_tradnl"/>
        </w:rPr>
      </w:pPr>
      <w:r w:rsidRPr="00575071">
        <w:rPr>
          <w:rFonts w:asciiTheme="minorHAnsi" w:hAnsiTheme="minorHAnsi"/>
          <w:position w:val="1"/>
          <w:lang w:val="es-ES_tradnl"/>
        </w:rPr>
        <w:t>Su funcionamiento es el siguiente: cuando se presenta una determinada combinación binaria a la entrada, se activa una de las salidas (las restantes quedan desactivadas). Cada una de ellas corresponde a la expresión decimal equivalente a la combinación binaria de entrada.</w:t>
      </w: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3F6B51">
      <w:pPr>
        <w:pStyle w:val="Sangradetextonormal"/>
        <w:ind w:left="284" w:firstLine="436"/>
        <w:rPr>
          <w:rFonts w:asciiTheme="minorHAnsi" w:hAnsiTheme="minorHAnsi"/>
          <w:position w:val="1"/>
          <w:lang w:val="es-ES_tradnl"/>
        </w:rPr>
      </w:pPr>
      <w:r w:rsidRPr="00575071">
        <w:rPr>
          <w:rFonts w:asciiTheme="minorHAnsi" w:hAnsiTheme="minorHAnsi"/>
          <w:position w:val="1"/>
          <w:lang w:val="es-ES_tradnl"/>
        </w:rPr>
        <w:t>Los decodificadores se utilizan también para dos aplicaciones:</w:t>
      </w: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3F6B51">
      <w:pPr>
        <w:pStyle w:val="Sangradetextonormal"/>
        <w:ind w:left="284" w:firstLine="436"/>
        <w:rPr>
          <w:rFonts w:asciiTheme="minorHAnsi" w:hAnsiTheme="minorHAnsi"/>
          <w:position w:val="1"/>
          <w:lang w:val="es-ES_tradnl"/>
        </w:rPr>
      </w:pPr>
      <w:r w:rsidRPr="00575071">
        <w:rPr>
          <w:rFonts w:asciiTheme="minorHAnsi" w:hAnsiTheme="minorHAnsi"/>
          <w:position w:val="1"/>
          <w:lang w:val="es-ES_tradnl"/>
        </w:rPr>
        <w:t>Los demultiplexadores</w:t>
      </w: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3F6B51">
      <w:pPr>
        <w:pStyle w:val="Sangradetextonormal"/>
        <w:ind w:left="284" w:firstLine="436"/>
        <w:rPr>
          <w:rFonts w:asciiTheme="minorHAnsi" w:hAnsiTheme="minorHAnsi"/>
          <w:position w:val="1"/>
          <w:lang w:val="es-ES_tradnl"/>
        </w:rPr>
      </w:pPr>
      <w:r w:rsidRPr="00575071">
        <w:rPr>
          <w:rFonts w:asciiTheme="minorHAnsi" w:hAnsiTheme="minorHAnsi"/>
          <w:position w:val="1"/>
          <w:lang w:val="es-ES_tradnl"/>
        </w:rPr>
        <w:t>La generación de funciones lógicas.</w:t>
      </w:r>
    </w:p>
    <w:p w:rsidR="005E54F1" w:rsidRPr="00575071" w:rsidRDefault="005E54F1">
      <w:pPr>
        <w:pStyle w:val="Sangradetextonormal"/>
        <w:rPr>
          <w:rFonts w:asciiTheme="minorHAnsi" w:hAnsiTheme="minorHAnsi"/>
          <w:position w:val="1"/>
          <w:lang w:val="es-ES_tradnl"/>
        </w:rPr>
      </w:pPr>
    </w:p>
    <w:p w:rsidR="005E54F1" w:rsidRPr="00575071" w:rsidRDefault="005E54F1">
      <w:pPr>
        <w:pStyle w:val="Sangradetextonormal"/>
        <w:rPr>
          <w:rFonts w:asciiTheme="minorHAnsi" w:hAnsiTheme="minorHAnsi"/>
          <w:position w:val="1"/>
          <w:lang w:val="es-ES_tradnl"/>
        </w:rPr>
      </w:pPr>
    </w:p>
    <w:p w:rsidR="005E54F1" w:rsidRPr="00575071" w:rsidRDefault="003F6B51">
      <w:pPr>
        <w:pStyle w:val="Sangradetextonormal"/>
        <w:numPr>
          <w:ilvl w:val="1"/>
          <w:numId w:val="19"/>
        </w:numPr>
        <w:rPr>
          <w:rFonts w:asciiTheme="minorHAnsi" w:hAnsiTheme="minorHAnsi"/>
          <w:b/>
          <w:bCs/>
          <w:i/>
          <w:iCs/>
          <w:position w:val="1"/>
          <w:lang w:val="es-ES_tradnl"/>
        </w:rPr>
      </w:pPr>
      <w:r w:rsidRPr="00575071">
        <w:rPr>
          <w:rFonts w:asciiTheme="minorHAnsi" w:hAnsiTheme="minorHAnsi"/>
          <w:b/>
          <w:bCs/>
          <w:i/>
          <w:iCs/>
          <w:position w:val="1"/>
          <w:lang w:val="es-ES_tradnl"/>
        </w:rPr>
        <w:t>Demultiplexador</w:t>
      </w: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1C69E9">
      <w:pPr>
        <w:pStyle w:val="Sangradetextonormal"/>
        <w:ind w:left="284" w:firstLine="436"/>
        <w:rPr>
          <w:rFonts w:asciiTheme="minorHAnsi" w:hAnsiTheme="minorHAnsi"/>
          <w:position w:val="1"/>
          <w:lang w:val="es-ES_tradnl"/>
        </w:rPr>
      </w:pPr>
      <w:r w:rsidRPr="00575071">
        <w:rPr>
          <w:rFonts w:asciiTheme="minorHAnsi" w:hAnsiTheme="minorHAnsi"/>
          <w:position w:val="1"/>
          <w:sz w:val="20"/>
          <w:lang w:eastAsia="es-ES"/>
        </w:rPr>
        <w:drawing>
          <wp:anchor distT="0" distB="0" distL="114300" distR="114300" simplePos="0" relativeHeight="251693568" behindDoc="1" locked="0" layoutInCell="1" allowOverlap="1">
            <wp:simplePos x="0" y="0"/>
            <wp:positionH relativeFrom="column">
              <wp:posOffset>342900</wp:posOffset>
            </wp:positionH>
            <wp:positionV relativeFrom="paragraph">
              <wp:posOffset>46355</wp:posOffset>
            </wp:positionV>
            <wp:extent cx="2016125" cy="1600200"/>
            <wp:effectExtent l="0" t="0" r="0" b="0"/>
            <wp:wrapThrough wrapText="bothSides">
              <wp:wrapPolygon edited="0">
                <wp:start x="0" y="0"/>
                <wp:lineTo x="0" y="21257"/>
                <wp:lineTo x="21226" y="21257"/>
                <wp:lineTo x="21226" y="0"/>
                <wp:lineTo x="0" y="0"/>
              </wp:wrapPolygon>
            </wp:wrapThrough>
            <wp:docPr id="192" name="Imagen 192" descr="C:\DOCUME~1\LUMISAL\CONFIG~1\Temp\~AUT01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DOCUME~1\LUMISAL\CONFIG~1\Temp\~AUT0130.bmp"/>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6125" cy="1600200"/>
                    </a:xfrm>
                    <a:prstGeom prst="rect">
                      <a:avLst/>
                    </a:prstGeom>
                    <a:noFill/>
                    <a:ln>
                      <a:noFill/>
                    </a:ln>
                  </pic:spPr>
                </pic:pic>
              </a:graphicData>
            </a:graphic>
          </wp:anchor>
        </w:drawing>
      </w:r>
      <w:r w:rsidR="003F6B51" w:rsidRPr="00575071">
        <w:rPr>
          <w:rFonts w:asciiTheme="minorHAnsi" w:hAnsiTheme="minorHAnsi"/>
          <w:position w:val="1"/>
          <w:lang w:val="es-ES_tradnl"/>
        </w:rPr>
        <w:t>Los demultiplexadores son circuitos lógicos combinacionales con una sola entrada, N salidas y n entradas de control.</w:t>
      </w: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3F6B51">
      <w:pPr>
        <w:pStyle w:val="Sangradetextonormal"/>
        <w:ind w:left="284" w:firstLine="436"/>
        <w:rPr>
          <w:rFonts w:asciiTheme="minorHAnsi" w:hAnsiTheme="minorHAnsi"/>
          <w:position w:val="1"/>
          <w:lang w:val="es-ES_tradnl"/>
        </w:rPr>
      </w:pPr>
      <w:r w:rsidRPr="00575071">
        <w:rPr>
          <w:rFonts w:asciiTheme="minorHAnsi" w:hAnsiTheme="minorHAnsi"/>
          <w:position w:val="1"/>
          <w:lang w:val="es-ES_tradnl"/>
        </w:rPr>
        <w:t>Su labor consiste en transmitir la información desde la entrada a la salida seleccionada mediante las entradas de control.</w:t>
      </w:r>
    </w:p>
    <w:p w:rsidR="005E54F1" w:rsidRPr="00575071" w:rsidRDefault="005E54F1">
      <w:pPr>
        <w:pStyle w:val="Sangradetextonormal"/>
        <w:ind w:firstLine="0"/>
        <w:rPr>
          <w:rFonts w:asciiTheme="minorHAnsi" w:hAnsiTheme="minorHAnsi"/>
          <w:position w:val="1"/>
          <w:lang w:val="es-ES_tradnl"/>
        </w:rPr>
      </w:pP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5E54F1">
      <w:pPr>
        <w:pStyle w:val="Sangradetextonormal"/>
        <w:ind w:left="284" w:firstLine="436"/>
        <w:rPr>
          <w:rFonts w:asciiTheme="minorHAnsi" w:hAnsiTheme="minorHAnsi"/>
          <w:position w:val="1"/>
          <w:lang w:val="es-ES_tradnl"/>
        </w:rPr>
      </w:pPr>
    </w:p>
    <w:p w:rsidR="005E54F1" w:rsidRPr="00575071" w:rsidRDefault="005E54F1">
      <w:pPr>
        <w:pStyle w:val="Sangradetextonormal"/>
        <w:ind w:firstLine="0"/>
        <w:rPr>
          <w:rFonts w:asciiTheme="minorHAnsi" w:hAnsiTheme="minorHAnsi"/>
          <w:b/>
          <w:position w:val="1"/>
          <w:lang w:val="es-ES_tradnl"/>
        </w:rPr>
      </w:pPr>
    </w:p>
    <w:p w:rsidR="005E54F1" w:rsidRPr="00575071" w:rsidRDefault="003F6B51">
      <w:pPr>
        <w:pStyle w:val="Sangradetextonormal"/>
        <w:ind w:left="284" w:firstLine="0"/>
        <w:rPr>
          <w:rFonts w:asciiTheme="minorHAnsi" w:hAnsiTheme="minorHAnsi"/>
          <w:b/>
          <w:i/>
          <w:position w:val="1"/>
          <w:lang w:val="es-ES_tradnl"/>
        </w:rPr>
      </w:pPr>
      <w:r w:rsidRPr="00575071">
        <w:rPr>
          <w:rFonts w:asciiTheme="minorHAnsi" w:hAnsiTheme="minorHAnsi"/>
          <w:b/>
          <w:i/>
          <w:position w:val="1"/>
          <w:lang w:val="es-ES_tradnl"/>
        </w:rPr>
        <w:t>7.4.  Multiplexador</w:t>
      </w:r>
    </w:p>
    <w:p w:rsidR="005E54F1" w:rsidRPr="00575071" w:rsidRDefault="005E54F1">
      <w:pPr>
        <w:pStyle w:val="Sangradetextonormal"/>
        <w:ind w:left="284" w:firstLine="0"/>
        <w:rPr>
          <w:rFonts w:asciiTheme="minorHAnsi" w:hAnsiTheme="minorHAnsi"/>
          <w:b/>
          <w:i/>
          <w:position w:val="1"/>
          <w:lang w:val="es-ES_tradnl"/>
        </w:rPr>
      </w:pPr>
    </w:p>
    <w:p w:rsidR="005E54F1" w:rsidRPr="00575071" w:rsidRDefault="001C69E9">
      <w:pPr>
        <w:pStyle w:val="Sangradetextonormal"/>
        <w:ind w:left="284" w:firstLine="0"/>
        <w:rPr>
          <w:rFonts w:asciiTheme="minorHAnsi" w:hAnsiTheme="minorHAnsi"/>
          <w:position w:val="1"/>
          <w:lang w:val="es-ES_tradnl"/>
        </w:rPr>
      </w:pPr>
      <w:r w:rsidRPr="00575071">
        <w:rPr>
          <w:rFonts w:asciiTheme="minorHAnsi" w:hAnsiTheme="minorHAnsi"/>
          <w:position w:val="1"/>
          <w:sz w:val="20"/>
          <w:lang w:eastAsia="es-ES"/>
        </w:rPr>
        <w:drawing>
          <wp:anchor distT="0" distB="0" distL="114300" distR="114300" simplePos="0" relativeHeight="251694592" behindDoc="1" locked="0" layoutInCell="1" allowOverlap="1">
            <wp:simplePos x="0" y="0"/>
            <wp:positionH relativeFrom="column">
              <wp:posOffset>114300</wp:posOffset>
            </wp:positionH>
            <wp:positionV relativeFrom="paragraph">
              <wp:posOffset>-7620</wp:posOffset>
            </wp:positionV>
            <wp:extent cx="1833245" cy="1751330"/>
            <wp:effectExtent l="0" t="0" r="0" b="1270"/>
            <wp:wrapThrough wrapText="bothSides">
              <wp:wrapPolygon edited="0">
                <wp:start x="0" y="0"/>
                <wp:lineTo x="0" y="21302"/>
                <wp:lineTo x="21248" y="21302"/>
                <wp:lineTo x="21248" y="0"/>
                <wp:lineTo x="0" y="0"/>
              </wp:wrapPolygon>
            </wp:wrapThrough>
            <wp:docPr id="193" name="Imagen 193" descr="C:\DOCUME~1\LUMISAL\CONFIG~1\Temp\~AUT01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OCUME~1\LUMISAL\CONFIG~1\Temp\~AUT0131.bmp"/>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33245" cy="1751330"/>
                    </a:xfrm>
                    <a:prstGeom prst="rect">
                      <a:avLst/>
                    </a:prstGeom>
                    <a:noFill/>
                    <a:ln>
                      <a:noFill/>
                    </a:ln>
                  </pic:spPr>
                </pic:pic>
              </a:graphicData>
            </a:graphic>
          </wp:anchor>
        </w:drawing>
      </w:r>
      <w:r w:rsidR="003F6B51" w:rsidRPr="00575071">
        <w:rPr>
          <w:rFonts w:asciiTheme="minorHAnsi" w:hAnsiTheme="minorHAnsi"/>
          <w:position w:val="1"/>
          <w:lang w:val="es-ES_tradnl"/>
        </w:rPr>
        <w:t xml:space="preserve">El </w:t>
      </w:r>
      <w:r w:rsidR="003F6B51" w:rsidRPr="00575071">
        <w:rPr>
          <w:rFonts w:asciiTheme="minorHAnsi" w:hAnsiTheme="minorHAnsi"/>
          <w:b/>
          <w:position w:val="1"/>
          <w:lang w:val="es-ES_tradnl"/>
        </w:rPr>
        <w:t>multiplexor</w:t>
      </w:r>
      <w:r w:rsidR="003F6B51" w:rsidRPr="00575071">
        <w:rPr>
          <w:rFonts w:asciiTheme="minorHAnsi" w:hAnsiTheme="minorHAnsi"/>
          <w:position w:val="1"/>
          <w:lang w:val="es-ES_tradnl"/>
        </w:rPr>
        <w:t xml:space="preserve"> es un circuito lógico combinacional cuya labor consiste en canalizar varias fuentes de información binaria hacia una línea común de salida.</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En general, un multiplexor posee 2</w:t>
      </w:r>
      <w:r w:rsidRPr="00575071">
        <w:rPr>
          <w:rFonts w:asciiTheme="minorHAnsi" w:hAnsiTheme="minorHAnsi"/>
          <w:position w:val="1"/>
          <w:vertAlign w:val="superscript"/>
          <w:lang w:val="es-ES_tradnl"/>
        </w:rPr>
        <w:t>n</w:t>
      </w:r>
      <w:r w:rsidRPr="00575071">
        <w:rPr>
          <w:rFonts w:asciiTheme="minorHAnsi" w:hAnsiTheme="minorHAnsi"/>
          <w:position w:val="1"/>
          <w:lang w:val="es-ES_tradnl"/>
        </w:rPr>
        <w:t xml:space="preserve"> entradas de información, denominadas I</w:t>
      </w:r>
      <w:r w:rsidRPr="00575071">
        <w:rPr>
          <w:rFonts w:asciiTheme="minorHAnsi" w:hAnsiTheme="minorHAnsi"/>
          <w:position w:val="1"/>
          <w:vertAlign w:val="subscript"/>
          <w:lang w:val="es-ES_tradnl"/>
        </w:rPr>
        <w:t>0</w:t>
      </w:r>
      <w:r w:rsidRPr="00575071">
        <w:rPr>
          <w:rFonts w:asciiTheme="minorHAnsi" w:hAnsiTheme="minorHAnsi"/>
          <w:position w:val="1"/>
          <w:lang w:val="es-ES_tradnl"/>
        </w:rPr>
        <w:t xml:space="preserve"> a I</w:t>
      </w:r>
      <w:r w:rsidRPr="00575071">
        <w:rPr>
          <w:rFonts w:asciiTheme="minorHAnsi" w:hAnsiTheme="minorHAnsi"/>
          <w:position w:val="1"/>
          <w:vertAlign w:val="subscript"/>
          <w:lang w:val="es-ES_tradnl"/>
        </w:rPr>
        <w:t>n</w:t>
      </w:r>
      <w:r w:rsidRPr="00575071">
        <w:rPr>
          <w:rFonts w:asciiTheme="minorHAnsi" w:hAnsiTheme="minorHAnsi"/>
          <w:position w:val="1"/>
          <w:lang w:val="es-ES_tradnl"/>
        </w:rPr>
        <w:t>, n entradas de selección, conocidas como S</w:t>
      </w:r>
      <w:r w:rsidRPr="00575071">
        <w:rPr>
          <w:rFonts w:asciiTheme="minorHAnsi" w:hAnsiTheme="minorHAnsi"/>
          <w:position w:val="1"/>
          <w:vertAlign w:val="subscript"/>
          <w:lang w:val="es-ES_tradnl"/>
        </w:rPr>
        <w:t>0</w:t>
      </w:r>
      <w:r w:rsidRPr="00575071">
        <w:rPr>
          <w:rFonts w:asciiTheme="minorHAnsi" w:hAnsiTheme="minorHAnsi"/>
          <w:position w:val="1"/>
          <w:lang w:val="es-ES_tradnl"/>
        </w:rPr>
        <w:t xml:space="preserve"> a S</w:t>
      </w:r>
      <w:r w:rsidRPr="00575071">
        <w:rPr>
          <w:rFonts w:asciiTheme="minorHAnsi" w:hAnsiTheme="minorHAnsi"/>
          <w:position w:val="1"/>
          <w:vertAlign w:val="subscript"/>
          <w:lang w:val="es-ES_tradnl"/>
        </w:rPr>
        <w:t>n</w:t>
      </w:r>
      <w:r w:rsidRPr="00575071">
        <w:rPr>
          <w:rFonts w:asciiTheme="minorHAnsi" w:hAnsiTheme="minorHAnsi"/>
          <w:position w:val="1"/>
          <w:lang w:val="es-ES_tradnl"/>
        </w:rPr>
        <w:t>, y una sola salida de información W.</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3F6B51">
      <w:pPr>
        <w:pStyle w:val="Sangradetextonormal"/>
        <w:ind w:left="284" w:firstLine="0"/>
        <w:rPr>
          <w:rFonts w:asciiTheme="minorHAnsi" w:hAnsiTheme="minorHAnsi"/>
          <w:position w:val="1"/>
          <w:lang w:val="es-ES_tradnl"/>
        </w:rPr>
      </w:pPr>
      <w:r w:rsidRPr="00575071">
        <w:rPr>
          <w:rFonts w:asciiTheme="minorHAnsi" w:hAnsiTheme="minorHAnsi"/>
          <w:position w:val="1"/>
          <w:lang w:val="es-ES_tradnl"/>
        </w:rPr>
        <w:t>El funcionamiento de un multiplexor es el siguiente: cuando se presenta una combinación binaria en las entradas de selección, en la salida aparece un solo dato, correspondiente a la entrada que lleve asignada esta combinación binaria.</w:t>
      </w:r>
    </w:p>
    <w:p w:rsidR="005E54F1" w:rsidRPr="00575071" w:rsidRDefault="005E54F1">
      <w:pPr>
        <w:pStyle w:val="Sangradetextonormal"/>
        <w:rPr>
          <w:rFonts w:asciiTheme="minorHAnsi" w:hAnsiTheme="minorHAnsi"/>
          <w:position w:val="1"/>
          <w:lang w:val="es-ES_tradnl"/>
        </w:rPr>
      </w:pPr>
    </w:p>
    <w:p w:rsidR="005E54F1" w:rsidRPr="00575071" w:rsidRDefault="003F6B51">
      <w:pPr>
        <w:pStyle w:val="Sangradetextonormal"/>
        <w:rPr>
          <w:rFonts w:asciiTheme="minorHAnsi" w:hAnsiTheme="minorHAnsi"/>
          <w:b/>
          <w:bCs/>
          <w:i/>
          <w:iCs/>
          <w:position w:val="1"/>
          <w:lang w:val="es-ES_tradnl"/>
        </w:rPr>
      </w:pPr>
      <w:r w:rsidRPr="00575071">
        <w:rPr>
          <w:rFonts w:asciiTheme="minorHAnsi" w:hAnsiTheme="minorHAnsi"/>
          <w:b/>
          <w:bCs/>
          <w:i/>
          <w:iCs/>
          <w:position w:val="1"/>
          <w:lang w:val="es-ES_tradnl"/>
        </w:rPr>
        <w:t>7.5. Comparador</w:t>
      </w:r>
    </w:p>
    <w:p w:rsidR="005E54F1" w:rsidRPr="00575071" w:rsidRDefault="005E54F1">
      <w:pPr>
        <w:pStyle w:val="Sangradetextonormal"/>
        <w:rPr>
          <w:rFonts w:asciiTheme="minorHAnsi" w:hAnsiTheme="minorHAnsi"/>
          <w:b/>
          <w:bCs/>
          <w:i/>
          <w:iCs/>
          <w:position w:val="1"/>
          <w:lang w:val="es-ES_tradnl"/>
        </w:rPr>
      </w:pPr>
    </w:p>
    <w:p w:rsidR="005E54F1" w:rsidRPr="00575071" w:rsidRDefault="001C69E9">
      <w:pPr>
        <w:pStyle w:val="Sangradetextonormal"/>
        <w:ind w:left="360" w:firstLine="360"/>
        <w:rPr>
          <w:rFonts w:asciiTheme="minorHAnsi" w:hAnsiTheme="minorHAnsi"/>
          <w:position w:val="1"/>
          <w:lang w:val="es-ES_tradnl"/>
        </w:rPr>
      </w:pPr>
      <w:r w:rsidRPr="00575071">
        <w:rPr>
          <w:rFonts w:asciiTheme="minorHAnsi" w:hAnsiTheme="minorHAnsi"/>
          <w:position w:val="1"/>
          <w:sz w:val="20"/>
          <w:lang w:eastAsia="es-ES"/>
        </w:rPr>
        <w:drawing>
          <wp:anchor distT="0" distB="0" distL="114300" distR="114300" simplePos="0" relativeHeight="251695616" behindDoc="1" locked="0" layoutInCell="1" allowOverlap="1">
            <wp:simplePos x="0" y="0"/>
            <wp:positionH relativeFrom="column">
              <wp:posOffset>-114300</wp:posOffset>
            </wp:positionH>
            <wp:positionV relativeFrom="paragraph">
              <wp:posOffset>45720</wp:posOffset>
            </wp:positionV>
            <wp:extent cx="2020570" cy="1088390"/>
            <wp:effectExtent l="0" t="0" r="11430" b="3810"/>
            <wp:wrapThrough wrapText="bothSides">
              <wp:wrapPolygon edited="0">
                <wp:start x="0" y="0"/>
                <wp:lineTo x="0" y="21172"/>
                <wp:lineTo x="21451" y="21172"/>
                <wp:lineTo x="21451" y="0"/>
                <wp:lineTo x="0" y="0"/>
              </wp:wrapPolygon>
            </wp:wrapThrough>
            <wp:docPr id="194" name="Imagen 194" descr="C:\DOCUME~1\LUMISAL\CONFIG~1\Temp\~AUT01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OCUME~1\LUMISAL\CONFIG~1\Temp\~AUT0132.bmp"/>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0570" cy="1088390"/>
                    </a:xfrm>
                    <a:prstGeom prst="rect">
                      <a:avLst/>
                    </a:prstGeom>
                    <a:noFill/>
                    <a:ln>
                      <a:noFill/>
                    </a:ln>
                  </pic:spPr>
                </pic:pic>
              </a:graphicData>
            </a:graphic>
          </wp:anchor>
        </w:drawing>
      </w:r>
      <w:r w:rsidR="003F6B51" w:rsidRPr="00575071">
        <w:rPr>
          <w:rFonts w:asciiTheme="minorHAnsi" w:hAnsiTheme="minorHAnsi"/>
          <w:position w:val="1"/>
          <w:lang w:val="es-ES_tradnl"/>
        </w:rPr>
        <w:t>Un comparador digital es un circuito lógico combinacional capaz de detectar las relaciones mayor, igual y menor entre dos configuraciones binarias.</w:t>
      </w:r>
    </w:p>
    <w:p w:rsidR="005E54F1" w:rsidRPr="00575071" w:rsidRDefault="005E54F1">
      <w:pPr>
        <w:pStyle w:val="Sangradetextonormal"/>
        <w:ind w:left="360" w:firstLine="360"/>
        <w:rPr>
          <w:rFonts w:asciiTheme="minorHAnsi" w:hAnsiTheme="minorHAnsi"/>
          <w:position w:val="1"/>
          <w:lang w:val="es-ES_tradnl"/>
        </w:rPr>
      </w:pPr>
    </w:p>
    <w:p w:rsidR="005E54F1" w:rsidRPr="00575071" w:rsidRDefault="003F6B51">
      <w:pPr>
        <w:pStyle w:val="Sangradetextonormal"/>
        <w:ind w:left="360" w:firstLine="360"/>
        <w:rPr>
          <w:rFonts w:asciiTheme="minorHAnsi" w:hAnsiTheme="minorHAnsi"/>
          <w:position w:val="1"/>
          <w:lang w:val="es-ES_tradnl"/>
        </w:rPr>
      </w:pPr>
      <w:r w:rsidRPr="00575071">
        <w:rPr>
          <w:rFonts w:asciiTheme="minorHAnsi" w:hAnsiTheme="minorHAnsi"/>
          <w:position w:val="1"/>
          <w:lang w:val="es-ES_tradnl"/>
        </w:rPr>
        <w:t>En esencia, una comparación digital presenta:</w:t>
      </w:r>
    </w:p>
    <w:p w:rsidR="005E54F1" w:rsidRPr="00575071" w:rsidRDefault="005E54F1">
      <w:pPr>
        <w:pStyle w:val="Sangradetextonormal"/>
        <w:ind w:left="360" w:firstLine="360"/>
        <w:rPr>
          <w:rFonts w:asciiTheme="minorHAnsi" w:hAnsiTheme="minorHAnsi"/>
          <w:position w:val="1"/>
          <w:lang w:val="es-ES_tradnl"/>
        </w:rPr>
      </w:pPr>
    </w:p>
    <w:p w:rsidR="005E54F1" w:rsidRPr="00575071" w:rsidRDefault="005E54F1">
      <w:pPr>
        <w:pStyle w:val="Sangradetextonormal"/>
        <w:ind w:left="360" w:firstLine="360"/>
        <w:rPr>
          <w:rFonts w:asciiTheme="minorHAnsi" w:hAnsiTheme="minorHAnsi"/>
          <w:position w:val="1"/>
          <w:lang w:val="es-ES_tradnl"/>
        </w:rPr>
      </w:pPr>
    </w:p>
    <w:p w:rsidR="005E54F1" w:rsidRPr="00575071" w:rsidRDefault="003F6B51">
      <w:pPr>
        <w:pStyle w:val="Sangradetextonormal"/>
        <w:numPr>
          <w:ilvl w:val="0"/>
          <w:numId w:val="21"/>
        </w:numPr>
        <w:rPr>
          <w:rFonts w:asciiTheme="minorHAnsi" w:hAnsiTheme="minorHAnsi"/>
          <w:position w:val="1"/>
          <w:lang w:val="es-ES_tradnl"/>
        </w:rPr>
      </w:pPr>
      <w:r w:rsidRPr="00575071">
        <w:rPr>
          <w:rFonts w:asciiTheme="minorHAnsi" w:hAnsiTheme="minorHAnsi"/>
          <w:position w:val="1"/>
          <w:lang w:val="es-ES_tradnl"/>
        </w:rPr>
        <w:t>Dos grupos de n líneas de entrada ( A y B). Cada grupo de líneas canaliza hacia la entrada del comparador una palabra binaria de n bits.</w:t>
      </w:r>
    </w:p>
    <w:p w:rsidR="005E54F1" w:rsidRPr="00575071" w:rsidRDefault="005E54F1">
      <w:pPr>
        <w:pStyle w:val="Sangradetextonormal"/>
        <w:ind w:left="780" w:firstLine="0"/>
        <w:rPr>
          <w:rFonts w:asciiTheme="minorHAnsi" w:hAnsiTheme="minorHAnsi"/>
          <w:position w:val="1"/>
          <w:lang w:val="es-ES_tradnl"/>
        </w:rPr>
      </w:pPr>
    </w:p>
    <w:p w:rsidR="005E54F1" w:rsidRPr="00575071" w:rsidRDefault="003F6B51">
      <w:pPr>
        <w:pStyle w:val="Sangradetextonormal"/>
        <w:numPr>
          <w:ilvl w:val="0"/>
          <w:numId w:val="21"/>
        </w:numPr>
        <w:rPr>
          <w:rFonts w:asciiTheme="minorHAnsi" w:hAnsiTheme="minorHAnsi"/>
          <w:position w:val="1"/>
          <w:lang w:val="es-ES_tradnl"/>
        </w:rPr>
      </w:pPr>
      <w:r w:rsidRPr="00575071">
        <w:rPr>
          <w:rFonts w:asciiTheme="minorHAnsi" w:hAnsiTheme="minorHAnsi"/>
          <w:position w:val="1"/>
          <w:lang w:val="es-ES_tradnl"/>
        </w:rPr>
        <w:t>Tres líneas de salida. Al comparar las dos palabras binarias introducidas en el comparador, el sistema combinacional responderá activando una de las tres salidas siguientes.</w:t>
      </w:r>
    </w:p>
    <w:p w:rsidR="005E54F1" w:rsidRPr="00575071" w:rsidRDefault="005E54F1">
      <w:pPr>
        <w:pStyle w:val="Sangradetextonormal"/>
        <w:ind w:firstLine="0"/>
        <w:rPr>
          <w:rFonts w:asciiTheme="minorHAnsi" w:hAnsiTheme="minorHAnsi"/>
          <w:position w:val="1"/>
          <w:lang w:val="es-ES_tradnl"/>
        </w:rPr>
      </w:pPr>
    </w:p>
    <w:p w:rsidR="005E54F1" w:rsidRPr="00575071" w:rsidRDefault="003F6B51">
      <w:pPr>
        <w:pStyle w:val="Sangradetextonormal"/>
        <w:ind w:left="780" w:firstLine="0"/>
        <w:rPr>
          <w:rFonts w:asciiTheme="minorHAnsi" w:hAnsiTheme="minorHAnsi"/>
          <w:position w:val="1"/>
          <w:lang w:val="es-ES_tradnl"/>
        </w:rPr>
      </w:pPr>
      <w:r w:rsidRPr="00575071">
        <w:rPr>
          <w:rFonts w:asciiTheme="minorHAnsi" w:hAnsiTheme="minorHAnsi"/>
          <w:b/>
          <w:bCs/>
          <w:position w:val="1"/>
          <w:lang w:val="es-ES_tradnl"/>
        </w:rPr>
        <w:t xml:space="preserve">A &gt; B: </w:t>
      </w:r>
      <w:r w:rsidRPr="00575071">
        <w:rPr>
          <w:rFonts w:asciiTheme="minorHAnsi" w:hAnsiTheme="minorHAnsi"/>
          <w:position w:val="1"/>
          <w:lang w:val="es-ES_tradnl"/>
        </w:rPr>
        <w:t>cuando la palabra binaria A sea de magnitud superior a B</w:t>
      </w:r>
    </w:p>
    <w:p w:rsidR="005E54F1" w:rsidRPr="00575071" w:rsidRDefault="005E54F1">
      <w:pPr>
        <w:pStyle w:val="Sangradetextonormal"/>
        <w:ind w:left="780" w:firstLine="0"/>
        <w:rPr>
          <w:rFonts w:asciiTheme="minorHAnsi" w:hAnsiTheme="minorHAnsi"/>
          <w:position w:val="1"/>
          <w:lang w:val="es-ES_tradnl"/>
        </w:rPr>
      </w:pPr>
    </w:p>
    <w:p w:rsidR="005E54F1" w:rsidRPr="00575071" w:rsidRDefault="003F6B51">
      <w:pPr>
        <w:pStyle w:val="Sangradetextonormal"/>
        <w:ind w:left="780" w:firstLine="0"/>
        <w:rPr>
          <w:rFonts w:asciiTheme="minorHAnsi" w:hAnsiTheme="minorHAnsi"/>
          <w:position w:val="1"/>
          <w:lang w:val="es-ES_tradnl"/>
        </w:rPr>
      </w:pPr>
      <w:r w:rsidRPr="00575071">
        <w:rPr>
          <w:rFonts w:asciiTheme="minorHAnsi" w:hAnsiTheme="minorHAnsi"/>
          <w:b/>
          <w:bCs/>
          <w:position w:val="1"/>
          <w:lang w:val="es-ES_tradnl"/>
        </w:rPr>
        <w:t xml:space="preserve">A = B: </w:t>
      </w:r>
      <w:r w:rsidRPr="00575071">
        <w:rPr>
          <w:rFonts w:asciiTheme="minorHAnsi" w:hAnsiTheme="minorHAnsi"/>
          <w:position w:val="1"/>
          <w:lang w:val="es-ES_tradnl"/>
        </w:rPr>
        <w:t>cuando la palabra binaria A sea igual a la B</w:t>
      </w:r>
    </w:p>
    <w:p w:rsidR="005E54F1" w:rsidRPr="00575071" w:rsidRDefault="005E54F1">
      <w:pPr>
        <w:pStyle w:val="Sangradetextonormal"/>
        <w:ind w:left="780" w:firstLine="0"/>
        <w:rPr>
          <w:rFonts w:asciiTheme="minorHAnsi" w:hAnsiTheme="minorHAnsi"/>
          <w:position w:val="1"/>
          <w:lang w:val="es-ES_tradnl"/>
        </w:rPr>
      </w:pPr>
    </w:p>
    <w:p w:rsidR="005E54F1" w:rsidRPr="00575071" w:rsidRDefault="003F6B51">
      <w:pPr>
        <w:pStyle w:val="Sangradetextonormal"/>
        <w:ind w:left="780" w:firstLine="0"/>
        <w:rPr>
          <w:rFonts w:asciiTheme="minorHAnsi" w:hAnsiTheme="minorHAnsi"/>
          <w:position w:val="1"/>
          <w:lang w:val="es-ES_tradnl"/>
        </w:rPr>
      </w:pPr>
      <w:r w:rsidRPr="00575071">
        <w:rPr>
          <w:rFonts w:asciiTheme="minorHAnsi" w:hAnsiTheme="minorHAnsi"/>
          <w:b/>
          <w:bCs/>
          <w:position w:val="1"/>
          <w:lang w:val="es-ES_tradnl"/>
        </w:rPr>
        <w:t xml:space="preserve">A &lt; B: </w:t>
      </w:r>
      <w:r w:rsidRPr="00575071">
        <w:rPr>
          <w:rFonts w:asciiTheme="minorHAnsi" w:hAnsiTheme="minorHAnsi"/>
          <w:position w:val="1"/>
          <w:lang w:val="es-ES_tradnl"/>
        </w:rPr>
        <w:t xml:space="preserve">cuando la palabra binaria A sea de menor magnitud que la B </w:t>
      </w: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5E54F1" w:rsidRPr="00575071" w:rsidRDefault="005E54F1">
      <w:pPr>
        <w:pStyle w:val="Sangradetextonormal"/>
        <w:ind w:left="284" w:firstLine="0"/>
        <w:rPr>
          <w:rFonts w:asciiTheme="minorHAnsi" w:hAnsiTheme="minorHAnsi"/>
          <w:position w:val="1"/>
          <w:lang w:val="es-ES_tradnl"/>
        </w:rPr>
      </w:pPr>
    </w:p>
    <w:p w:rsidR="003F6B51" w:rsidRPr="00575071" w:rsidRDefault="003F6B51">
      <w:pPr>
        <w:rPr>
          <w:rFonts w:asciiTheme="minorHAnsi" w:hAnsiTheme="minorHAnsi"/>
        </w:rPr>
      </w:pPr>
    </w:p>
    <w:sectPr w:rsidR="003F6B51" w:rsidRPr="00575071" w:rsidSect="00B70FE1">
      <w:headerReference w:type="default" r:id="rId50"/>
      <w:footerReference w:type="even" r:id="rId51"/>
      <w:footerReference w:type="default" r:id="rId52"/>
      <w:pgSz w:w="11906" w:h="16838"/>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F3D" w:rsidRDefault="00761F3D">
      <w:r>
        <w:separator/>
      </w:r>
    </w:p>
  </w:endnote>
  <w:endnote w:type="continuationSeparator" w:id="1">
    <w:p w:rsidR="00761F3D" w:rsidRDefault="00761F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charset w:val="00"/>
    <w:family w:val="auto"/>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F3D" w:rsidRDefault="00761F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rsidR="00761F3D" w:rsidRDefault="00761F3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F3D" w:rsidRDefault="00761F3D">
    <w:pPr>
      <w:pStyle w:val="Piedepgina"/>
      <w:framePr w:wrap="around" w:vAnchor="text" w:hAnchor="margin" w:xAlign="right" w:y="-732"/>
      <w:rPr>
        <w:rStyle w:val="Nmerodepgina"/>
      </w:rPr>
    </w:pPr>
    <w:r>
      <w:rPr>
        <w:rStyle w:val="Nmerodepgina"/>
      </w:rPr>
      <w:fldChar w:fldCharType="begin"/>
    </w:r>
    <w:r>
      <w:rPr>
        <w:rStyle w:val="Nmerodepgina"/>
      </w:rPr>
      <w:instrText xml:space="preserve">PAGE  </w:instrText>
    </w:r>
    <w:r>
      <w:rPr>
        <w:rStyle w:val="Nmerodepgina"/>
      </w:rPr>
      <w:fldChar w:fldCharType="separate"/>
    </w:r>
    <w:r w:rsidR="007346EA">
      <w:rPr>
        <w:rStyle w:val="Nmerodepgina"/>
      </w:rPr>
      <w:t>16</w:t>
    </w:r>
    <w:r>
      <w:rPr>
        <w:rStyle w:val="Nmerodepgina"/>
      </w:rPr>
      <w:fldChar w:fldCharType="end"/>
    </w:r>
  </w:p>
  <w:p w:rsidR="00761F3D" w:rsidRDefault="00761F3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F3D" w:rsidRDefault="00761F3D">
      <w:r>
        <w:separator/>
      </w:r>
    </w:p>
  </w:footnote>
  <w:footnote w:type="continuationSeparator" w:id="1">
    <w:p w:rsidR="00761F3D" w:rsidRDefault="00761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F3D" w:rsidRDefault="00761F3D">
    <w:pPr>
      <w:pStyle w:val="Encabezado"/>
      <w:jc w:val="right"/>
      <w:rPr>
        <w:b/>
        <w:bCs/>
      </w:rPr>
    </w:pPr>
    <w:r>
      <w:rPr>
        <w:b/>
        <w:bCs/>
      </w:rPr>
      <w:t>TECNOLOGÍA INDUSTRIAL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7D0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CFE1D7D"/>
    <w:multiLevelType w:val="multilevel"/>
    <w:tmpl w:val="17FCA61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
    <w:nsid w:val="10A54188"/>
    <w:multiLevelType w:val="multilevel"/>
    <w:tmpl w:val="3E62A74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572"/>
        </w:tabs>
        <w:ind w:left="1572" w:hanging="720"/>
      </w:pPr>
      <w:rPr>
        <w:rFonts w:hint="default"/>
      </w:rPr>
    </w:lvl>
    <w:lvl w:ilvl="4">
      <w:start w:val="1"/>
      <w:numFmt w:val="decimal"/>
      <w:isLgl/>
      <w:lvlText w:val="%1.%2.%3.%4.%5."/>
      <w:lvlJc w:val="left"/>
      <w:pPr>
        <w:tabs>
          <w:tab w:val="num" w:pos="2216"/>
        </w:tabs>
        <w:ind w:left="2216" w:hanging="1080"/>
      </w:pPr>
      <w:rPr>
        <w:rFonts w:hint="default"/>
      </w:rPr>
    </w:lvl>
    <w:lvl w:ilvl="5">
      <w:start w:val="1"/>
      <w:numFmt w:val="decimal"/>
      <w:isLgl/>
      <w:lvlText w:val="%1.%2.%3.%4.%5.%6."/>
      <w:lvlJc w:val="left"/>
      <w:pPr>
        <w:tabs>
          <w:tab w:val="num" w:pos="2500"/>
        </w:tabs>
        <w:ind w:left="2500" w:hanging="1080"/>
      </w:pPr>
      <w:rPr>
        <w:rFonts w:hint="default"/>
      </w:rPr>
    </w:lvl>
    <w:lvl w:ilvl="6">
      <w:start w:val="1"/>
      <w:numFmt w:val="decimal"/>
      <w:isLgl/>
      <w:lvlText w:val="%1.%2.%3.%4.%5.%6.%7."/>
      <w:lvlJc w:val="left"/>
      <w:pPr>
        <w:tabs>
          <w:tab w:val="num" w:pos="3144"/>
        </w:tabs>
        <w:ind w:left="3144" w:hanging="1440"/>
      </w:pPr>
      <w:rPr>
        <w:rFonts w:hint="default"/>
      </w:rPr>
    </w:lvl>
    <w:lvl w:ilvl="7">
      <w:start w:val="1"/>
      <w:numFmt w:val="decimal"/>
      <w:isLgl/>
      <w:lvlText w:val="%1.%2.%3.%4.%5.%6.%7.%8."/>
      <w:lvlJc w:val="left"/>
      <w:pPr>
        <w:tabs>
          <w:tab w:val="num" w:pos="3428"/>
        </w:tabs>
        <w:ind w:left="3428" w:hanging="1440"/>
      </w:pPr>
      <w:rPr>
        <w:rFonts w:hint="default"/>
      </w:rPr>
    </w:lvl>
    <w:lvl w:ilvl="8">
      <w:start w:val="1"/>
      <w:numFmt w:val="decimal"/>
      <w:isLgl/>
      <w:lvlText w:val="%1.%2.%3.%4.%5.%6.%7.%8.%9."/>
      <w:lvlJc w:val="left"/>
      <w:pPr>
        <w:tabs>
          <w:tab w:val="num" w:pos="4072"/>
        </w:tabs>
        <w:ind w:left="4072" w:hanging="1800"/>
      </w:pPr>
      <w:rPr>
        <w:rFonts w:hint="default"/>
      </w:rPr>
    </w:lvl>
  </w:abstractNum>
  <w:abstractNum w:abstractNumId="3">
    <w:nsid w:val="17624AF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1D284417"/>
    <w:multiLevelType w:val="hybridMultilevel"/>
    <w:tmpl w:val="B7D86C2A"/>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5">
    <w:nsid w:val="200B7DD2"/>
    <w:multiLevelType w:val="singleLevel"/>
    <w:tmpl w:val="D9506DC4"/>
    <w:lvl w:ilvl="0">
      <w:start w:val="1"/>
      <w:numFmt w:val="bullet"/>
      <w:lvlText w:val=""/>
      <w:lvlJc w:val="left"/>
      <w:pPr>
        <w:tabs>
          <w:tab w:val="num" w:pos="360"/>
        </w:tabs>
        <w:ind w:left="360" w:hanging="360"/>
      </w:pPr>
      <w:rPr>
        <w:rFonts w:ascii="Wingdings" w:hAnsi="Wingdings" w:hint="default"/>
      </w:rPr>
    </w:lvl>
  </w:abstractNum>
  <w:abstractNum w:abstractNumId="6">
    <w:nsid w:val="285E4D97"/>
    <w:multiLevelType w:val="multilevel"/>
    <w:tmpl w:val="D130D83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572"/>
        </w:tabs>
        <w:ind w:left="1572" w:hanging="720"/>
      </w:pPr>
      <w:rPr>
        <w:rFonts w:hint="default"/>
      </w:rPr>
    </w:lvl>
    <w:lvl w:ilvl="4">
      <w:start w:val="1"/>
      <w:numFmt w:val="decimal"/>
      <w:isLgl/>
      <w:lvlText w:val="%1.%2.%3.%4.%5."/>
      <w:lvlJc w:val="left"/>
      <w:pPr>
        <w:tabs>
          <w:tab w:val="num" w:pos="2216"/>
        </w:tabs>
        <w:ind w:left="2216" w:hanging="1080"/>
      </w:pPr>
      <w:rPr>
        <w:rFonts w:hint="default"/>
      </w:rPr>
    </w:lvl>
    <w:lvl w:ilvl="5">
      <w:start w:val="1"/>
      <w:numFmt w:val="decimal"/>
      <w:isLgl/>
      <w:lvlText w:val="%1.%2.%3.%4.%5.%6."/>
      <w:lvlJc w:val="left"/>
      <w:pPr>
        <w:tabs>
          <w:tab w:val="num" w:pos="2500"/>
        </w:tabs>
        <w:ind w:left="2500" w:hanging="1080"/>
      </w:pPr>
      <w:rPr>
        <w:rFonts w:hint="default"/>
      </w:rPr>
    </w:lvl>
    <w:lvl w:ilvl="6">
      <w:start w:val="1"/>
      <w:numFmt w:val="decimal"/>
      <w:isLgl/>
      <w:lvlText w:val="%1.%2.%3.%4.%5.%6.%7."/>
      <w:lvlJc w:val="left"/>
      <w:pPr>
        <w:tabs>
          <w:tab w:val="num" w:pos="3144"/>
        </w:tabs>
        <w:ind w:left="3144" w:hanging="1440"/>
      </w:pPr>
      <w:rPr>
        <w:rFonts w:hint="default"/>
      </w:rPr>
    </w:lvl>
    <w:lvl w:ilvl="7">
      <w:start w:val="1"/>
      <w:numFmt w:val="decimal"/>
      <w:isLgl/>
      <w:lvlText w:val="%1.%2.%3.%4.%5.%6.%7.%8."/>
      <w:lvlJc w:val="left"/>
      <w:pPr>
        <w:tabs>
          <w:tab w:val="num" w:pos="3428"/>
        </w:tabs>
        <w:ind w:left="3428" w:hanging="1440"/>
      </w:pPr>
      <w:rPr>
        <w:rFonts w:hint="default"/>
      </w:rPr>
    </w:lvl>
    <w:lvl w:ilvl="8">
      <w:start w:val="1"/>
      <w:numFmt w:val="decimal"/>
      <w:isLgl/>
      <w:lvlText w:val="%1.%2.%3.%4.%5.%6.%7.%8.%9."/>
      <w:lvlJc w:val="left"/>
      <w:pPr>
        <w:tabs>
          <w:tab w:val="num" w:pos="4072"/>
        </w:tabs>
        <w:ind w:left="4072" w:hanging="1800"/>
      </w:pPr>
      <w:rPr>
        <w:rFonts w:hint="default"/>
      </w:rPr>
    </w:lvl>
  </w:abstractNum>
  <w:abstractNum w:abstractNumId="7">
    <w:nsid w:val="299614B1"/>
    <w:multiLevelType w:val="hybridMultilevel"/>
    <w:tmpl w:val="F7C872C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D8925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36AF17CE"/>
    <w:multiLevelType w:val="hybridMultilevel"/>
    <w:tmpl w:val="C08C56C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B946E5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414F24EF"/>
    <w:multiLevelType w:val="singleLevel"/>
    <w:tmpl w:val="D9506DC4"/>
    <w:lvl w:ilvl="0">
      <w:start w:val="1"/>
      <w:numFmt w:val="bullet"/>
      <w:lvlText w:val=""/>
      <w:lvlJc w:val="left"/>
      <w:pPr>
        <w:tabs>
          <w:tab w:val="num" w:pos="360"/>
        </w:tabs>
        <w:ind w:left="360" w:hanging="360"/>
      </w:pPr>
      <w:rPr>
        <w:rFonts w:ascii="Wingdings" w:hAnsi="Wingdings" w:hint="default"/>
      </w:rPr>
    </w:lvl>
  </w:abstractNum>
  <w:abstractNum w:abstractNumId="12">
    <w:nsid w:val="472C27E7"/>
    <w:multiLevelType w:val="multilevel"/>
    <w:tmpl w:val="024EB0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3">
    <w:nsid w:val="4A2251D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4EBF4A7D"/>
    <w:multiLevelType w:val="hybridMultilevel"/>
    <w:tmpl w:val="DD2C9686"/>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5">
    <w:nsid w:val="515022E6"/>
    <w:multiLevelType w:val="hybridMultilevel"/>
    <w:tmpl w:val="794CC05C"/>
    <w:lvl w:ilvl="0" w:tplc="E9A067C6">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1E87C74"/>
    <w:multiLevelType w:val="hybridMultilevel"/>
    <w:tmpl w:val="75302074"/>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63A86641"/>
    <w:multiLevelType w:val="singleLevel"/>
    <w:tmpl w:val="253261C2"/>
    <w:lvl w:ilvl="0">
      <w:numFmt w:val="bullet"/>
      <w:lvlText w:val="-"/>
      <w:lvlJc w:val="left"/>
      <w:pPr>
        <w:tabs>
          <w:tab w:val="num" w:pos="644"/>
        </w:tabs>
        <w:ind w:left="644" w:hanging="360"/>
      </w:pPr>
      <w:rPr>
        <w:rFonts w:hint="default"/>
      </w:rPr>
    </w:lvl>
  </w:abstractNum>
  <w:abstractNum w:abstractNumId="18">
    <w:nsid w:val="6C76292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70B46CE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7CC71F04"/>
    <w:multiLevelType w:val="hybridMultilevel"/>
    <w:tmpl w:val="79B47750"/>
    <w:lvl w:ilvl="0" w:tplc="759C58E4">
      <w:start w:val="8"/>
      <w:numFmt w:val="decimal"/>
      <w:lvlText w:val="%1."/>
      <w:lvlJc w:val="left"/>
      <w:pPr>
        <w:tabs>
          <w:tab w:val="num" w:pos="420"/>
        </w:tabs>
        <w:ind w:left="420" w:hanging="360"/>
      </w:pPr>
      <w:rPr>
        <w:rFonts w:hint="default"/>
      </w:rPr>
    </w:lvl>
    <w:lvl w:ilvl="1" w:tplc="0C0A0019">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num w:numId="1">
    <w:abstractNumId w:val="6"/>
  </w:num>
  <w:num w:numId="2">
    <w:abstractNumId w:val="2"/>
  </w:num>
  <w:num w:numId="3">
    <w:abstractNumId w:val="8"/>
  </w:num>
  <w:num w:numId="4">
    <w:abstractNumId w:val="17"/>
  </w:num>
  <w:num w:numId="5">
    <w:abstractNumId w:val="5"/>
  </w:num>
  <w:num w:numId="6">
    <w:abstractNumId w:val="11"/>
  </w:num>
  <w:num w:numId="7">
    <w:abstractNumId w:val="10"/>
  </w:num>
  <w:num w:numId="8">
    <w:abstractNumId w:val="18"/>
  </w:num>
  <w:num w:numId="9">
    <w:abstractNumId w:val="13"/>
  </w:num>
  <w:num w:numId="10">
    <w:abstractNumId w:val="3"/>
  </w:num>
  <w:num w:numId="11">
    <w:abstractNumId w:val="0"/>
  </w:num>
  <w:num w:numId="12">
    <w:abstractNumId w:val="19"/>
  </w:num>
  <w:num w:numId="13">
    <w:abstractNumId w:val="15"/>
  </w:num>
  <w:num w:numId="14">
    <w:abstractNumId w:val="20"/>
  </w:num>
  <w:num w:numId="15">
    <w:abstractNumId w:val="16"/>
  </w:num>
  <w:num w:numId="16">
    <w:abstractNumId w:val="9"/>
  </w:num>
  <w:num w:numId="17">
    <w:abstractNumId w:val="1"/>
  </w:num>
  <w:num w:numId="18">
    <w:abstractNumId w:val="7"/>
  </w:num>
  <w:num w:numId="19">
    <w:abstractNumId w:val="12"/>
  </w:num>
  <w:num w:numId="20">
    <w:abstractNumId w:val="14"/>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08"/>
  <w:hyphenationZone w:val="425"/>
  <w:noPunctuationKerning/>
  <w:characterSpacingControl w:val="doNotCompress"/>
  <w:footnotePr>
    <w:footnote w:id="0"/>
    <w:footnote w:id="1"/>
  </w:footnotePr>
  <w:endnotePr>
    <w:endnote w:id="0"/>
    <w:endnote w:id="1"/>
  </w:endnotePr>
  <w:compat/>
  <w:rsids>
    <w:rsidRoot w:val="001C69E9"/>
    <w:rsid w:val="00010B13"/>
    <w:rsid w:val="00093EC1"/>
    <w:rsid w:val="000D59D8"/>
    <w:rsid w:val="000F68E7"/>
    <w:rsid w:val="001C69E9"/>
    <w:rsid w:val="001D5DCA"/>
    <w:rsid w:val="003F6B51"/>
    <w:rsid w:val="00575071"/>
    <w:rsid w:val="005E54F1"/>
    <w:rsid w:val="00646219"/>
    <w:rsid w:val="007346EA"/>
    <w:rsid w:val="00761F3D"/>
    <w:rsid w:val="007E7ECE"/>
    <w:rsid w:val="00AC45F0"/>
    <w:rsid w:val="00B70FE1"/>
    <w:rsid w:val="00C95E9E"/>
    <w:rsid w:val="00F63F18"/>
    <w:rsid w:val="00FB5057"/>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4F1"/>
    <w:rPr>
      <w:noProof/>
      <w:sz w:val="24"/>
      <w:szCs w:val="24"/>
    </w:rPr>
  </w:style>
  <w:style w:type="paragraph" w:styleId="Ttulo1">
    <w:name w:val="heading 1"/>
    <w:basedOn w:val="Normal"/>
    <w:next w:val="Normal"/>
    <w:qFormat/>
    <w:rsid w:val="005E54F1"/>
    <w:pPr>
      <w:keepNext/>
      <w:jc w:val="both"/>
      <w:outlineLvl w:val="0"/>
    </w:pPr>
    <w:rPr>
      <w:b/>
      <w:sz w:val="28"/>
      <w:szCs w:val="20"/>
      <w:lang w:val="es-ES_tradnl"/>
    </w:rPr>
  </w:style>
  <w:style w:type="paragraph" w:styleId="Ttulo2">
    <w:name w:val="heading 2"/>
    <w:basedOn w:val="Normal"/>
    <w:next w:val="Normal"/>
    <w:qFormat/>
    <w:rsid w:val="005E54F1"/>
    <w:pPr>
      <w:keepNext/>
      <w:jc w:val="both"/>
      <w:outlineLvl w:val="1"/>
    </w:pPr>
    <w:rPr>
      <w:b/>
      <w:szCs w:val="20"/>
      <w:lang w:val="es-ES_tradnl"/>
    </w:rPr>
  </w:style>
  <w:style w:type="paragraph" w:styleId="Ttulo3">
    <w:name w:val="heading 3"/>
    <w:basedOn w:val="Normal"/>
    <w:next w:val="Normal"/>
    <w:qFormat/>
    <w:rsid w:val="005E54F1"/>
    <w:pPr>
      <w:keepNext/>
      <w:jc w:val="center"/>
      <w:outlineLvl w:val="2"/>
    </w:pPr>
    <w:rPr>
      <w:b/>
      <w:i/>
      <w:szCs w:val="20"/>
    </w:rPr>
  </w:style>
  <w:style w:type="paragraph" w:styleId="Ttulo4">
    <w:name w:val="heading 4"/>
    <w:basedOn w:val="Normal"/>
    <w:next w:val="Normal"/>
    <w:qFormat/>
    <w:rsid w:val="005E54F1"/>
    <w:pPr>
      <w:keepNext/>
      <w:jc w:val="center"/>
      <w:outlineLvl w:val="3"/>
    </w:pPr>
    <w:rPr>
      <w:b/>
      <w:szCs w:val="20"/>
      <w:lang w:val="es-ES_tradnl"/>
    </w:rPr>
  </w:style>
  <w:style w:type="paragraph" w:styleId="Ttulo5">
    <w:name w:val="heading 5"/>
    <w:basedOn w:val="Normal"/>
    <w:next w:val="Normal"/>
    <w:qFormat/>
    <w:rsid w:val="005E54F1"/>
    <w:pPr>
      <w:keepNext/>
      <w:outlineLvl w:val="4"/>
    </w:pPr>
    <w:rPr>
      <w:b/>
      <w:i/>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5E54F1"/>
    <w:pPr>
      <w:ind w:firstLine="284"/>
      <w:jc w:val="both"/>
    </w:pPr>
    <w:rPr>
      <w:szCs w:val="20"/>
    </w:rPr>
  </w:style>
  <w:style w:type="paragraph" w:styleId="Sangra2detindependiente">
    <w:name w:val="Body Text Indent 2"/>
    <w:basedOn w:val="Normal"/>
    <w:semiHidden/>
    <w:rsid w:val="005E54F1"/>
    <w:pPr>
      <w:ind w:left="284"/>
      <w:jc w:val="both"/>
    </w:pPr>
    <w:rPr>
      <w:szCs w:val="20"/>
      <w:lang w:val="es-ES_tradnl"/>
    </w:rPr>
  </w:style>
  <w:style w:type="paragraph" w:styleId="Sangra3detindependiente">
    <w:name w:val="Body Text Indent 3"/>
    <w:basedOn w:val="Normal"/>
    <w:semiHidden/>
    <w:rsid w:val="005E54F1"/>
    <w:pPr>
      <w:ind w:left="3402"/>
      <w:jc w:val="both"/>
    </w:pPr>
    <w:rPr>
      <w:szCs w:val="20"/>
      <w:lang w:val="es-ES_tradnl"/>
    </w:rPr>
  </w:style>
  <w:style w:type="paragraph" w:styleId="Textoindependiente">
    <w:name w:val="Body Text"/>
    <w:basedOn w:val="Normal"/>
    <w:semiHidden/>
    <w:rsid w:val="005E54F1"/>
    <w:pPr>
      <w:jc w:val="both"/>
    </w:pPr>
    <w:rPr>
      <w:szCs w:val="20"/>
      <w:lang w:val="es-ES_tradnl"/>
    </w:rPr>
  </w:style>
  <w:style w:type="paragraph" w:styleId="Encabezado">
    <w:name w:val="header"/>
    <w:basedOn w:val="Normal"/>
    <w:semiHidden/>
    <w:rsid w:val="005E54F1"/>
    <w:pPr>
      <w:tabs>
        <w:tab w:val="center" w:pos="4252"/>
        <w:tab w:val="right" w:pos="8504"/>
      </w:tabs>
    </w:pPr>
    <w:rPr>
      <w:szCs w:val="20"/>
    </w:rPr>
  </w:style>
  <w:style w:type="character" w:styleId="Nmerodepgina">
    <w:name w:val="page number"/>
    <w:basedOn w:val="Fuentedeprrafopredeter"/>
    <w:semiHidden/>
    <w:rsid w:val="005E54F1"/>
  </w:style>
  <w:style w:type="paragraph" w:styleId="Piedepgina">
    <w:name w:val="footer"/>
    <w:basedOn w:val="Normal"/>
    <w:semiHidden/>
    <w:rsid w:val="005E54F1"/>
    <w:pPr>
      <w:tabs>
        <w:tab w:val="center" w:pos="4252"/>
        <w:tab w:val="right" w:pos="8504"/>
      </w:tabs>
    </w:pPr>
    <w:rPr>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oleObject" Target="embeddings/oleObject8.bin"/><Relationship Id="rId42" Type="http://schemas.openxmlformats.org/officeDocument/2006/relationships/image" Target="media/image25.wmf"/><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8.wmf"/><Relationship Id="rId41" Type="http://schemas.openxmlformats.org/officeDocument/2006/relationships/oleObject" Target="embeddings/oleObject11.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4.wmf"/><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image" Target="media/image22.wmf"/><Relationship Id="rId49"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19.wmf"/><Relationship Id="rId44" Type="http://schemas.openxmlformats.org/officeDocument/2006/relationships/image" Target="media/image26.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png"/><Relationship Id="rId43" Type="http://schemas.openxmlformats.org/officeDocument/2006/relationships/oleObject" Target="embeddings/oleObject12.bin"/><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3718</Words>
  <Characters>17126</Characters>
  <Application>Microsoft Office Word</Application>
  <DocSecurity>0</DocSecurity>
  <Lines>142</Lines>
  <Paragraphs>41</Paragraphs>
  <ScaleCrop>false</ScaleCrop>
  <HeadingPairs>
    <vt:vector size="2" baseType="variant">
      <vt:variant>
        <vt:lpstr>Título</vt:lpstr>
      </vt:variant>
      <vt:variant>
        <vt:i4>1</vt:i4>
      </vt:variant>
    </vt:vector>
  </HeadingPairs>
  <TitlesOfParts>
    <vt:vector size="1" baseType="lpstr">
      <vt:lpstr>TEMA 13:  CONTROL MEDIANTE CIRCUITOS LÓGICOS</vt:lpstr>
    </vt:vector>
  </TitlesOfParts>
  <Company/>
  <LinksUpToDate>false</LinksUpToDate>
  <CharactersWithSpaces>20803</CharactersWithSpaces>
  <SharedDoc>false</SharedDoc>
  <HLinks>
    <vt:vector size="114" baseType="variant">
      <vt:variant>
        <vt:i4>4653172</vt:i4>
      </vt:variant>
      <vt:variant>
        <vt:i4>-1</vt:i4>
      </vt:variant>
      <vt:variant>
        <vt:i4>1140</vt:i4>
      </vt:variant>
      <vt:variant>
        <vt:i4>1</vt:i4>
      </vt:variant>
      <vt:variant>
        <vt:lpwstr>C:\DOCUME~1\LUMISAL\CONFIG~1\Temp\~AUT0009.bmp</vt:lpwstr>
      </vt:variant>
      <vt:variant>
        <vt:lpwstr/>
      </vt:variant>
      <vt:variant>
        <vt:i4>5111925</vt:i4>
      </vt:variant>
      <vt:variant>
        <vt:i4>-1</vt:i4>
      </vt:variant>
      <vt:variant>
        <vt:i4>1141</vt:i4>
      </vt:variant>
      <vt:variant>
        <vt:i4>1</vt:i4>
      </vt:variant>
      <vt:variant>
        <vt:lpwstr>C:\DOCUME~1\LUMISAL\CONFIG~1\Temp\~AUT0010.bmp</vt:lpwstr>
      </vt:variant>
      <vt:variant>
        <vt:lpwstr/>
      </vt:variant>
      <vt:variant>
        <vt:i4>5177461</vt:i4>
      </vt:variant>
      <vt:variant>
        <vt:i4>-1</vt:i4>
      </vt:variant>
      <vt:variant>
        <vt:i4>1145</vt:i4>
      </vt:variant>
      <vt:variant>
        <vt:i4>1</vt:i4>
      </vt:variant>
      <vt:variant>
        <vt:lpwstr>C:\DOCUME~1\LUMISAL\CONFIG~1\Temp\~AUT0011.bmp</vt:lpwstr>
      </vt:variant>
      <vt:variant>
        <vt:lpwstr/>
      </vt:variant>
      <vt:variant>
        <vt:i4>4980853</vt:i4>
      </vt:variant>
      <vt:variant>
        <vt:i4>-1</vt:i4>
      </vt:variant>
      <vt:variant>
        <vt:i4>1167</vt:i4>
      </vt:variant>
      <vt:variant>
        <vt:i4>1</vt:i4>
      </vt:variant>
      <vt:variant>
        <vt:lpwstr>C:\DOCUME~1\LUMISAL\CONFIG~1\Temp\~AUT0012.bmp</vt:lpwstr>
      </vt:variant>
      <vt:variant>
        <vt:lpwstr/>
      </vt:variant>
      <vt:variant>
        <vt:i4>4849781</vt:i4>
      </vt:variant>
      <vt:variant>
        <vt:i4>-1</vt:i4>
      </vt:variant>
      <vt:variant>
        <vt:i4>1168</vt:i4>
      </vt:variant>
      <vt:variant>
        <vt:i4>1</vt:i4>
      </vt:variant>
      <vt:variant>
        <vt:lpwstr>C:\DOCUME~1\LUMISAL\CONFIG~1\Temp\~AUT0014.bmp</vt:lpwstr>
      </vt:variant>
      <vt:variant>
        <vt:lpwstr/>
      </vt:variant>
      <vt:variant>
        <vt:i4>5046389</vt:i4>
      </vt:variant>
      <vt:variant>
        <vt:i4>-1</vt:i4>
      </vt:variant>
      <vt:variant>
        <vt:i4>1169</vt:i4>
      </vt:variant>
      <vt:variant>
        <vt:i4>1</vt:i4>
      </vt:variant>
      <vt:variant>
        <vt:lpwstr>C:\DOCUME~1\LUMISAL\CONFIG~1\Temp\~AUT0013.bmp</vt:lpwstr>
      </vt:variant>
      <vt:variant>
        <vt:lpwstr/>
      </vt:variant>
      <vt:variant>
        <vt:i4>4915317</vt:i4>
      </vt:variant>
      <vt:variant>
        <vt:i4>-1</vt:i4>
      </vt:variant>
      <vt:variant>
        <vt:i4>1170</vt:i4>
      </vt:variant>
      <vt:variant>
        <vt:i4>1</vt:i4>
      </vt:variant>
      <vt:variant>
        <vt:lpwstr>C:\DOCUME~1\LUMISAL\CONFIG~1\Temp\~AUT0015.bmp</vt:lpwstr>
      </vt:variant>
      <vt:variant>
        <vt:lpwstr/>
      </vt:variant>
      <vt:variant>
        <vt:i4>5111926</vt:i4>
      </vt:variant>
      <vt:variant>
        <vt:i4>-1</vt:i4>
      </vt:variant>
      <vt:variant>
        <vt:i4>1178</vt:i4>
      </vt:variant>
      <vt:variant>
        <vt:i4>1</vt:i4>
      </vt:variant>
      <vt:variant>
        <vt:lpwstr>C:\DOCUME~1\LUMISAL\CONFIG~1\Temp\~AUT0121.bmp</vt:lpwstr>
      </vt:variant>
      <vt:variant>
        <vt:lpwstr/>
      </vt:variant>
      <vt:variant>
        <vt:i4>5046390</vt:i4>
      </vt:variant>
      <vt:variant>
        <vt:i4>-1</vt:i4>
      </vt:variant>
      <vt:variant>
        <vt:i4>1186</vt:i4>
      </vt:variant>
      <vt:variant>
        <vt:i4>1</vt:i4>
      </vt:variant>
      <vt:variant>
        <vt:lpwstr>C:\DOCUME~1\LUMISAL\CONFIG~1\Temp\~AUT0122.bmp</vt:lpwstr>
      </vt:variant>
      <vt:variant>
        <vt:lpwstr/>
      </vt:variant>
      <vt:variant>
        <vt:i4>4980854</vt:i4>
      </vt:variant>
      <vt:variant>
        <vt:i4>-1</vt:i4>
      </vt:variant>
      <vt:variant>
        <vt:i4>1188</vt:i4>
      </vt:variant>
      <vt:variant>
        <vt:i4>1</vt:i4>
      </vt:variant>
      <vt:variant>
        <vt:lpwstr>C:\DOCUME~1\LUMISAL\CONFIG~1\Temp\~AUT0123.bmp</vt:lpwstr>
      </vt:variant>
      <vt:variant>
        <vt:lpwstr/>
      </vt:variant>
      <vt:variant>
        <vt:i4>4915318</vt:i4>
      </vt:variant>
      <vt:variant>
        <vt:i4>-1</vt:i4>
      </vt:variant>
      <vt:variant>
        <vt:i4>1190</vt:i4>
      </vt:variant>
      <vt:variant>
        <vt:i4>1</vt:i4>
      </vt:variant>
      <vt:variant>
        <vt:lpwstr>C:\DOCUME~1\LUMISAL\CONFIG~1\Temp\~AUT0124.bmp</vt:lpwstr>
      </vt:variant>
      <vt:variant>
        <vt:lpwstr/>
      </vt:variant>
      <vt:variant>
        <vt:i4>4849782</vt:i4>
      </vt:variant>
      <vt:variant>
        <vt:i4>-1</vt:i4>
      </vt:variant>
      <vt:variant>
        <vt:i4>1200</vt:i4>
      </vt:variant>
      <vt:variant>
        <vt:i4>1</vt:i4>
      </vt:variant>
      <vt:variant>
        <vt:lpwstr>C:\DOCUME~1\LUMISAL\CONFIG~1\Temp\~AUT0125.bmp</vt:lpwstr>
      </vt:variant>
      <vt:variant>
        <vt:lpwstr/>
      </vt:variant>
      <vt:variant>
        <vt:i4>4784246</vt:i4>
      </vt:variant>
      <vt:variant>
        <vt:i4>-1</vt:i4>
      </vt:variant>
      <vt:variant>
        <vt:i4>1210</vt:i4>
      </vt:variant>
      <vt:variant>
        <vt:i4>1</vt:i4>
      </vt:variant>
      <vt:variant>
        <vt:lpwstr>C:\DOCUME~1\LUMISAL\CONFIG~1\Temp\~AUT0126.bmp</vt:lpwstr>
      </vt:variant>
      <vt:variant>
        <vt:lpwstr/>
      </vt:variant>
      <vt:variant>
        <vt:i4>4718710</vt:i4>
      </vt:variant>
      <vt:variant>
        <vt:i4>-1</vt:i4>
      </vt:variant>
      <vt:variant>
        <vt:i4>1213</vt:i4>
      </vt:variant>
      <vt:variant>
        <vt:i4>1</vt:i4>
      </vt:variant>
      <vt:variant>
        <vt:lpwstr>C:\DOCUME~1\LUMISAL\CONFIG~1\Temp\~AUT0127.bmp</vt:lpwstr>
      </vt:variant>
      <vt:variant>
        <vt:lpwstr/>
      </vt:variant>
      <vt:variant>
        <vt:i4>4653174</vt:i4>
      </vt:variant>
      <vt:variant>
        <vt:i4>-1</vt:i4>
      </vt:variant>
      <vt:variant>
        <vt:i4>1214</vt:i4>
      </vt:variant>
      <vt:variant>
        <vt:i4>1</vt:i4>
      </vt:variant>
      <vt:variant>
        <vt:lpwstr>C:\DOCUME~1\LUMISAL\CONFIG~1\Temp\~AUT0128.bmp</vt:lpwstr>
      </vt:variant>
      <vt:variant>
        <vt:lpwstr/>
      </vt:variant>
      <vt:variant>
        <vt:i4>4587638</vt:i4>
      </vt:variant>
      <vt:variant>
        <vt:i4>-1</vt:i4>
      </vt:variant>
      <vt:variant>
        <vt:i4>1215</vt:i4>
      </vt:variant>
      <vt:variant>
        <vt:i4>1</vt:i4>
      </vt:variant>
      <vt:variant>
        <vt:lpwstr>C:\DOCUME~1\LUMISAL\CONFIG~1\Temp\~AUT0129.bmp</vt:lpwstr>
      </vt:variant>
      <vt:variant>
        <vt:lpwstr/>
      </vt:variant>
      <vt:variant>
        <vt:i4>5177463</vt:i4>
      </vt:variant>
      <vt:variant>
        <vt:i4>-1</vt:i4>
      </vt:variant>
      <vt:variant>
        <vt:i4>1216</vt:i4>
      </vt:variant>
      <vt:variant>
        <vt:i4>1</vt:i4>
      </vt:variant>
      <vt:variant>
        <vt:lpwstr>C:\DOCUME~1\LUMISAL\CONFIG~1\Temp\~AUT0130.bmp</vt:lpwstr>
      </vt:variant>
      <vt:variant>
        <vt:lpwstr/>
      </vt:variant>
      <vt:variant>
        <vt:i4>5111927</vt:i4>
      </vt:variant>
      <vt:variant>
        <vt:i4>-1</vt:i4>
      </vt:variant>
      <vt:variant>
        <vt:i4>1217</vt:i4>
      </vt:variant>
      <vt:variant>
        <vt:i4>1</vt:i4>
      </vt:variant>
      <vt:variant>
        <vt:lpwstr>C:\DOCUME~1\LUMISAL\CONFIG~1\Temp\~AUT0131.bmp</vt:lpwstr>
      </vt:variant>
      <vt:variant>
        <vt:lpwstr/>
      </vt:variant>
      <vt:variant>
        <vt:i4>5046391</vt:i4>
      </vt:variant>
      <vt:variant>
        <vt:i4>-1</vt:i4>
      </vt:variant>
      <vt:variant>
        <vt:i4>1218</vt:i4>
      </vt:variant>
      <vt:variant>
        <vt:i4>1</vt:i4>
      </vt:variant>
      <vt:variant>
        <vt:lpwstr>C:\DOCUME~1\LUMISAL\CONFIG~1\Temp\~AUT0132.bmp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13:  CONTROL MEDIANTE CIRCUITOS LÓGICOS</dc:title>
  <dc:subject/>
  <dc:creator>LUMISAL</dc:creator>
  <cp:keywords/>
  <dc:description/>
  <cp:lastModifiedBy>fvegsans</cp:lastModifiedBy>
  <cp:revision>2</cp:revision>
  <dcterms:created xsi:type="dcterms:W3CDTF">2014-11-17T09:11:00Z</dcterms:created>
  <dcterms:modified xsi:type="dcterms:W3CDTF">2014-11-17T09:11:00Z</dcterms:modified>
</cp:coreProperties>
</file>